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9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906"/>
        <w:gridCol w:w="3436"/>
        <w:gridCol w:w="5750"/>
      </w:tblGrid>
      <w:tr w:rsidR="008B1EC8" w:rsidTr="00BF005F">
        <w:trPr>
          <w:trHeight w:val="377"/>
          <w:jc w:val="center"/>
        </w:trPr>
        <w:tc>
          <w:tcPr>
            <w:tcW w:w="4342" w:type="dxa"/>
            <w:gridSpan w:val="2"/>
            <w:vMerge w:val="restart"/>
          </w:tcPr>
          <w:p w:rsidR="00950677" w:rsidRPr="00F20EB4" w:rsidRDefault="00950677" w:rsidP="00950677">
            <w:pPr>
              <w:pStyle w:val="Title"/>
            </w:pPr>
            <w:bookmarkStart w:id="0" w:name="MinuteHeading"/>
            <w:bookmarkEnd w:id="0"/>
            <w:r w:rsidRPr="00E1130C">
              <w:rPr>
                <w:sz w:val="48"/>
              </w:rPr>
              <w:t>AGENDA</w:t>
            </w:r>
          </w:p>
          <w:p w:rsidR="008B1EC8" w:rsidRPr="00E1130C" w:rsidRDefault="00EF3BB8" w:rsidP="00950677">
            <w:pPr>
              <w:pStyle w:val="Heading1"/>
              <w:spacing w:after="0"/>
            </w:pPr>
            <w:hyperlink r:id="rId11" w:history="1">
              <w:r w:rsidR="00950677" w:rsidRPr="00CB7D0B">
                <w:rPr>
                  <w:rStyle w:val="Hyperlink"/>
                  <w:color w:val="06588C" w:themeColor="accent1" w:themeShade="BF"/>
                  <w:u w:val="none"/>
                </w:rPr>
                <w:t>Developmental Disabilities- Practice- Based Research Network</w:t>
              </w:r>
            </w:hyperlink>
            <w:r w:rsidR="00950677">
              <w:t xml:space="preserve"> (DD-PBRN)</w:t>
            </w:r>
          </w:p>
        </w:tc>
        <w:tc>
          <w:tcPr>
            <w:tcW w:w="5750" w:type="dxa"/>
            <w:vAlign w:val="center"/>
          </w:tcPr>
          <w:p w:rsidR="008B1EC8" w:rsidRPr="00960E68" w:rsidRDefault="00E041A1" w:rsidP="00A12ED2">
            <w:pPr>
              <w:pStyle w:val="MeetingInformation"/>
              <w:tabs>
                <w:tab w:val="left" w:pos="4659"/>
              </w:tabs>
              <w:rPr>
                <w:rFonts w:ascii="Arial" w:hAnsi="Arial"/>
                <w:sz w:val="22"/>
                <w:szCs w:val="22"/>
              </w:rPr>
            </w:pPr>
            <w:r>
              <w:rPr>
                <w:rFonts w:ascii="Arial" w:hAnsi="Arial"/>
                <w:sz w:val="22"/>
                <w:szCs w:val="22"/>
              </w:rPr>
              <w:t>September 12, 2022</w:t>
            </w:r>
          </w:p>
        </w:tc>
      </w:tr>
      <w:tr w:rsidR="008B1EC8" w:rsidTr="00BF005F">
        <w:trPr>
          <w:trHeight w:val="368"/>
          <w:jc w:val="center"/>
        </w:trPr>
        <w:tc>
          <w:tcPr>
            <w:tcW w:w="4342" w:type="dxa"/>
            <w:gridSpan w:val="2"/>
            <w:vMerge/>
            <w:vAlign w:val="center"/>
          </w:tcPr>
          <w:p w:rsidR="008B1EC8" w:rsidRDefault="008B1EC8" w:rsidP="00BF005F">
            <w:pPr>
              <w:rPr>
                <w:rFonts w:ascii="Arial" w:hAnsi="Arial"/>
                <w:sz w:val="19"/>
              </w:rPr>
            </w:pPr>
          </w:p>
        </w:tc>
        <w:tc>
          <w:tcPr>
            <w:tcW w:w="5750" w:type="dxa"/>
            <w:vAlign w:val="center"/>
          </w:tcPr>
          <w:p w:rsidR="000B5136" w:rsidRPr="00960E68" w:rsidRDefault="00DA7443" w:rsidP="00A12ED2">
            <w:pPr>
              <w:pStyle w:val="MeetingInformation"/>
              <w:tabs>
                <w:tab w:val="left" w:pos="4659"/>
              </w:tabs>
              <w:ind w:left="720"/>
              <w:rPr>
                <w:rFonts w:ascii="Arial" w:hAnsi="Arial"/>
                <w:sz w:val="22"/>
                <w:szCs w:val="22"/>
              </w:rPr>
            </w:pPr>
            <w:r>
              <w:rPr>
                <w:rFonts w:ascii="Arial" w:hAnsi="Arial"/>
                <w:sz w:val="22"/>
                <w:szCs w:val="22"/>
              </w:rPr>
              <w:fldChar w:fldCharType="begin"/>
            </w:r>
            <w:r>
              <w:rPr>
                <w:rFonts w:ascii="Arial" w:hAnsi="Arial"/>
                <w:sz w:val="22"/>
                <w:szCs w:val="22"/>
              </w:rPr>
              <w:instrText xml:space="preserve"> FILLIN  Time \d "8:30 - 10:30 AM"  \* MERGEFORMAT </w:instrText>
            </w:r>
            <w:r>
              <w:rPr>
                <w:rFonts w:ascii="Arial" w:hAnsi="Arial"/>
                <w:sz w:val="22"/>
                <w:szCs w:val="22"/>
              </w:rPr>
              <w:fldChar w:fldCharType="separate"/>
            </w:r>
            <w:r w:rsidR="00E041A1">
              <w:rPr>
                <w:rFonts w:ascii="Arial" w:hAnsi="Arial"/>
                <w:sz w:val="22"/>
                <w:szCs w:val="22"/>
              </w:rPr>
              <w:t>8:30 - 10:30 AM</w:t>
            </w:r>
            <w:r>
              <w:rPr>
                <w:rFonts w:ascii="Arial" w:hAnsi="Arial"/>
                <w:sz w:val="22"/>
                <w:szCs w:val="22"/>
              </w:rPr>
              <w:fldChar w:fldCharType="end"/>
            </w:r>
          </w:p>
        </w:tc>
      </w:tr>
      <w:tr w:rsidR="008B1EC8" w:rsidTr="00BF005F">
        <w:trPr>
          <w:trHeight w:val="849"/>
          <w:jc w:val="center"/>
        </w:trPr>
        <w:tc>
          <w:tcPr>
            <w:tcW w:w="4342" w:type="dxa"/>
            <w:gridSpan w:val="2"/>
            <w:vMerge/>
            <w:vAlign w:val="center"/>
          </w:tcPr>
          <w:p w:rsidR="008B1EC8" w:rsidRDefault="008B1EC8" w:rsidP="00BF005F">
            <w:pPr>
              <w:rPr>
                <w:rFonts w:ascii="Arial" w:hAnsi="Arial"/>
                <w:sz w:val="19"/>
              </w:rPr>
            </w:pPr>
          </w:p>
        </w:tc>
        <w:tc>
          <w:tcPr>
            <w:tcW w:w="5750" w:type="dxa"/>
            <w:vAlign w:val="center"/>
          </w:tcPr>
          <w:p w:rsidR="008B1EC8" w:rsidRPr="004F2C07" w:rsidRDefault="008B1EC8" w:rsidP="00A12ED2">
            <w:pPr>
              <w:tabs>
                <w:tab w:val="left" w:pos="4659"/>
              </w:tabs>
              <w:rPr>
                <w:sz w:val="21"/>
                <w:szCs w:val="21"/>
              </w:rPr>
            </w:pPr>
            <w:r w:rsidRPr="004F2C07">
              <w:rPr>
                <w:sz w:val="21"/>
                <w:szCs w:val="21"/>
              </w:rPr>
              <w:t>Call-in Number: +1 216-307-2685</w:t>
            </w:r>
          </w:p>
          <w:p w:rsidR="008B1EC8" w:rsidRPr="00160951" w:rsidRDefault="008B1EC8" w:rsidP="00A12ED2">
            <w:pPr>
              <w:tabs>
                <w:tab w:val="left" w:pos="4659"/>
              </w:tabs>
              <w:rPr>
                <w:rFonts w:cs="Tahoma"/>
                <w:sz w:val="21"/>
                <w:szCs w:val="21"/>
              </w:rPr>
            </w:pPr>
            <w:r w:rsidRPr="004F2C07">
              <w:rPr>
                <w:rFonts w:cs="Tahoma"/>
                <w:sz w:val="21"/>
                <w:szCs w:val="21"/>
              </w:rPr>
              <w:t xml:space="preserve">Conference ID: </w:t>
            </w:r>
            <w:r w:rsidRPr="004F2C07">
              <w:rPr>
                <w:rFonts w:cs="Tahoma"/>
                <w:sz w:val="21"/>
                <w:szCs w:val="21"/>
              </w:rPr>
              <w:fldChar w:fldCharType="begin"/>
            </w:r>
            <w:r w:rsidRPr="004F2C07">
              <w:rPr>
                <w:rFonts w:cs="Tahoma"/>
                <w:sz w:val="21"/>
                <w:szCs w:val="21"/>
              </w:rPr>
              <w:instrText xml:space="preserve"> FILLIN  "Conference ID" \d "644 760 177#"  \* MERGEFORMAT </w:instrText>
            </w:r>
            <w:r w:rsidRPr="004F2C07">
              <w:rPr>
                <w:rFonts w:cs="Tahoma"/>
                <w:sz w:val="21"/>
                <w:szCs w:val="21"/>
              </w:rPr>
              <w:fldChar w:fldCharType="separate"/>
            </w:r>
            <w:r w:rsidR="00E041A1">
              <w:rPr>
                <w:rFonts w:cs="Tahoma"/>
                <w:sz w:val="21"/>
                <w:szCs w:val="21"/>
              </w:rPr>
              <w:t>644 760 177#</w:t>
            </w:r>
            <w:r w:rsidRPr="004F2C07">
              <w:rPr>
                <w:rFonts w:cs="Tahoma"/>
                <w:sz w:val="21"/>
                <w:szCs w:val="21"/>
              </w:rPr>
              <w:fldChar w:fldCharType="end"/>
            </w:r>
          </w:p>
        </w:tc>
      </w:tr>
      <w:tr w:rsidR="008B1EC8" w:rsidTr="00BF005F">
        <w:trPr>
          <w:trHeight w:val="346"/>
          <w:jc w:val="center"/>
        </w:trPr>
        <w:tc>
          <w:tcPr>
            <w:tcW w:w="906" w:type="dxa"/>
          </w:tcPr>
          <w:p w:rsidR="008B1EC8" w:rsidRPr="00960E68" w:rsidRDefault="008B1EC8" w:rsidP="00BF005F">
            <w:pPr>
              <w:pStyle w:val="FieldLabel"/>
              <w:rPr>
                <w:rFonts w:ascii="Arial" w:hAnsi="Arial" w:cs="Arial"/>
              </w:rPr>
            </w:pPr>
          </w:p>
        </w:tc>
        <w:tc>
          <w:tcPr>
            <w:tcW w:w="3436" w:type="dxa"/>
            <w:vAlign w:val="center"/>
          </w:tcPr>
          <w:p w:rsidR="008B1EC8" w:rsidRPr="00960E68" w:rsidRDefault="008B1EC8" w:rsidP="00BF005F">
            <w:pPr>
              <w:pStyle w:val="FieldLabel"/>
              <w:rPr>
                <w:rFonts w:ascii="Arial" w:hAnsi="Arial" w:cs="Arial"/>
              </w:rPr>
            </w:pPr>
            <w:r w:rsidRPr="00960E68">
              <w:rPr>
                <w:rFonts w:ascii="Arial" w:hAnsi="Arial" w:cs="Arial"/>
              </w:rPr>
              <w:t>Facilitator</w:t>
            </w:r>
            <w:r>
              <w:rPr>
                <w:rFonts w:ascii="Arial" w:hAnsi="Arial" w:cs="Arial"/>
              </w:rPr>
              <w:t>s</w:t>
            </w:r>
            <w:r w:rsidRPr="00960E68">
              <w:rPr>
                <w:rFonts w:ascii="Arial" w:hAnsi="Arial" w:cs="Arial"/>
              </w:rPr>
              <w:t>:</w:t>
            </w:r>
          </w:p>
        </w:tc>
        <w:tc>
          <w:tcPr>
            <w:tcW w:w="5750" w:type="dxa"/>
          </w:tcPr>
          <w:p w:rsidR="008B1EC8" w:rsidRPr="00960E68" w:rsidRDefault="008B1EC8" w:rsidP="00A12ED2">
            <w:pPr>
              <w:pStyle w:val="FieldLabel"/>
              <w:tabs>
                <w:tab w:val="left" w:pos="4659"/>
              </w:tabs>
              <w:rPr>
                <w:rFonts w:ascii="Arial" w:hAnsi="Arial" w:cs="Arial"/>
              </w:rPr>
            </w:pPr>
            <w:r>
              <w:rPr>
                <w:rFonts w:ascii="Arial" w:hAnsi="Arial" w:cs="Arial"/>
              </w:rPr>
              <w:t>Carl Tyler MD, MSc, Lin Miao MPH</w:t>
            </w:r>
          </w:p>
        </w:tc>
      </w:tr>
      <w:tr w:rsidR="008B1EC8" w:rsidTr="00BF005F">
        <w:trPr>
          <w:trHeight w:val="267"/>
          <w:jc w:val="center"/>
        </w:trPr>
        <w:tc>
          <w:tcPr>
            <w:tcW w:w="906" w:type="dxa"/>
          </w:tcPr>
          <w:p w:rsidR="008B1EC8" w:rsidRPr="00960E68" w:rsidRDefault="008B1EC8" w:rsidP="00BF005F">
            <w:pPr>
              <w:pStyle w:val="Heading2"/>
              <w:rPr>
                <w:rFonts w:ascii="Arial" w:hAnsi="Arial" w:cs="Arial"/>
              </w:rPr>
            </w:pPr>
          </w:p>
        </w:tc>
        <w:tc>
          <w:tcPr>
            <w:tcW w:w="9186" w:type="dxa"/>
            <w:gridSpan w:val="2"/>
            <w:vAlign w:val="center"/>
          </w:tcPr>
          <w:p w:rsidR="008B1EC8" w:rsidRPr="00960E68" w:rsidRDefault="008B1EC8" w:rsidP="00A12ED2">
            <w:pPr>
              <w:pStyle w:val="Heading2"/>
              <w:tabs>
                <w:tab w:val="left" w:pos="4659"/>
              </w:tabs>
              <w:rPr>
                <w:rFonts w:ascii="Arial" w:hAnsi="Arial" w:cs="Arial"/>
              </w:rPr>
            </w:pPr>
            <w:r w:rsidRPr="00960E68">
              <w:rPr>
                <w:rFonts w:ascii="Arial" w:hAnsi="Arial" w:cs="Arial"/>
              </w:rPr>
              <w:t>Agenda Items</w:t>
            </w:r>
          </w:p>
        </w:tc>
      </w:tr>
      <w:tr w:rsidR="008B1EC8" w:rsidTr="00BF005F">
        <w:trPr>
          <w:trHeight w:val="550"/>
          <w:jc w:val="center"/>
        </w:trPr>
        <w:tc>
          <w:tcPr>
            <w:tcW w:w="906" w:type="dxa"/>
            <w:vAlign w:val="center"/>
          </w:tcPr>
          <w:p w:rsidR="008B1EC8" w:rsidRPr="00E70363" w:rsidRDefault="008B1EC8" w:rsidP="00BF005F">
            <w:pPr>
              <w:pStyle w:val="Heading3"/>
              <w:jc w:val="center"/>
            </w:pPr>
          </w:p>
        </w:tc>
        <w:tc>
          <w:tcPr>
            <w:tcW w:w="9186" w:type="dxa"/>
            <w:gridSpan w:val="2"/>
            <w:vAlign w:val="center"/>
          </w:tcPr>
          <w:p w:rsidR="008B1EC8" w:rsidRDefault="008B1EC8" w:rsidP="00A12ED2">
            <w:pPr>
              <w:pStyle w:val="Heading3"/>
              <w:tabs>
                <w:tab w:val="left" w:pos="4659"/>
              </w:tabs>
              <w:rPr>
                <w:rFonts w:ascii="Tahoma" w:hAnsi="Tahoma" w:cs="Tahoma"/>
              </w:rPr>
            </w:pPr>
          </w:p>
          <w:p w:rsidR="008B1EC8" w:rsidRDefault="008B1EC8" w:rsidP="00A12ED2">
            <w:pPr>
              <w:pStyle w:val="SectionHeading"/>
              <w:tabs>
                <w:tab w:val="left" w:pos="4659"/>
              </w:tabs>
            </w:pPr>
            <w:r>
              <w:t>W</w:t>
            </w:r>
            <w:r w:rsidRPr="00A82A8C">
              <w:t>elcome</w:t>
            </w:r>
            <w:r>
              <w:t xml:space="preserve"> &amp; Roll Call</w:t>
            </w:r>
          </w:p>
          <w:p w:rsidR="00654A6F" w:rsidRPr="00654A6F" w:rsidRDefault="00654A6F" w:rsidP="00A12ED2">
            <w:pPr>
              <w:pStyle w:val="SectionHeading"/>
              <w:tabs>
                <w:tab w:val="left" w:pos="4659"/>
              </w:tabs>
              <w:rPr>
                <w:b w:val="0"/>
              </w:rPr>
            </w:pPr>
          </w:p>
          <w:p w:rsidR="00654A6F" w:rsidRPr="00654A6F" w:rsidRDefault="00654A6F" w:rsidP="00A12ED2">
            <w:pPr>
              <w:pStyle w:val="SectionHeading"/>
              <w:tabs>
                <w:tab w:val="left" w:pos="4659"/>
              </w:tabs>
              <w:rPr>
                <w:b w:val="0"/>
              </w:rPr>
            </w:pPr>
            <w:r w:rsidRPr="00654A6F">
              <w:rPr>
                <w:b w:val="0"/>
              </w:rPr>
              <w:t xml:space="preserve">Welcome to Dr. Andrea Huynh </w:t>
            </w:r>
            <w:r>
              <w:rPr>
                <w:b w:val="0"/>
              </w:rPr>
              <w:t>&amp; Dr. Reid Windmiller, Cleveland Clinic Family Medicine PGY2s!</w:t>
            </w:r>
          </w:p>
          <w:p w:rsidR="008B1EC8" w:rsidRPr="00241408" w:rsidRDefault="008B1EC8" w:rsidP="00A12ED2">
            <w:pPr>
              <w:pStyle w:val="SectionHeading"/>
              <w:tabs>
                <w:tab w:val="left" w:pos="4659"/>
              </w:tabs>
            </w:pPr>
          </w:p>
        </w:tc>
      </w:tr>
      <w:tr w:rsidR="008B1EC8" w:rsidTr="00BF005F">
        <w:trPr>
          <w:trHeight w:val="550"/>
          <w:jc w:val="center"/>
        </w:trPr>
        <w:tc>
          <w:tcPr>
            <w:tcW w:w="906" w:type="dxa"/>
            <w:vAlign w:val="center"/>
          </w:tcPr>
          <w:p w:rsidR="008B1EC8" w:rsidRPr="00705D5E" w:rsidRDefault="008B1EC8" w:rsidP="00BF005F">
            <w:pPr>
              <w:jc w:val="center"/>
              <w:rPr>
                <w:rFonts w:cs="Tahoma"/>
              </w:rPr>
            </w:pPr>
          </w:p>
        </w:tc>
        <w:tc>
          <w:tcPr>
            <w:tcW w:w="9186" w:type="dxa"/>
            <w:gridSpan w:val="2"/>
            <w:vAlign w:val="center"/>
          </w:tcPr>
          <w:p w:rsidR="008B1EC8" w:rsidRDefault="008B1EC8" w:rsidP="00A12ED2">
            <w:pPr>
              <w:tabs>
                <w:tab w:val="left" w:pos="4659"/>
              </w:tabs>
              <w:rPr>
                <w:b/>
                <w:szCs w:val="20"/>
              </w:rPr>
            </w:pPr>
          </w:p>
          <w:p w:rsidR="008B1EC8" w:rsidRDefault="008B1EC8" w:rsidP="00E041A1">
            <w:pPr>
              <w:pStyle w:val="SectionHeading"/>
              <w:tabs>
                <w:tab w:val="left" w:pos="4659"/>
              </w:tabs>
            </w:pPr>
            <w:r>
              <w:t>Updates &amp; Announcements</w:t>
            </w:r>
          </w:p>
          <w:p w:rsidR="00FB5C82" w:rsidRDefault="00FB5C82" w:rsidP="00E041A1">
            <w:pPr>
              <w:pStyle w:val="SectionHeading"/>
              <w:tabs>
                <w:tab w:val="left" w:pos="4659"/>
              </w:tabs>
            </w:pPr>
          </w:p>
          <w:p w:rsidR="00E041A1" w:rsidRDefault="00FB5C82" w:rsidP="00800C2D">
            <w:pPr>
              <w:pStyle w:val="SectionHeading"/>
              <w:tabs>
                <w:tab w:val="left" w:pos="4659"/>
              </w:tabs>
              <w:rPr>
                <w:rStyle w:val="Hyperlink"/>
                <w:rFonts w:ascii="Arial" w:hAnsi="Arial" w:cs="Arial"/>
                <w:b w:val="0"/>
              </w:rPr>
            </w:pPr>
            <w:r w:rsidRPr="00EF26FA">
              <w:rPr>
                <w:b w:val="0"/>
              </w:rPr>
              <w:t>Pleas</w:t>
            </w:r>
            <w:r>
              <w:rPr>
                <w:b w:val="0"/>
              </w:rPr>
              <w:t xml:space="preserve">e complete the DD-PBRN </w:t>
            </w:r>
            <w:hyperlink r:id="rId12" w:history="1">
              <w:r w:rsidRPr="00BF2DAB">
                <w:rPr>
                  <w:rStyle w:val="Hyperlink"/>
                  <w:rFonts w:ascii="Arial" w:hAnsi="Arial" w:cs="Arial"/>
                  <w:b w:val="0"/>
                </w:rPr>
                <w:t>community engagement survey</w:t>
              </w:r>
            </w:hyperlink>
            <w:r w:rsidR="00050387">
              <w:rPr>
                <w:rStyle w:val="Hyperlink"/>
                <w:rFonts w:ascii="Arial" w:hAnsi="Arial" w:cs="Arial"/>
                <w:b w:val="0"/>
              </w:rPr>
              <w:t>!</w:t>
            </w:r>
          </w:p>
          <w:p w:rsidR="00FB5C82" w:rsidRPr="00BA3B42" w:rsidRDefault="00FB5C82" w:rsidP="00800C2D">
            <w:pPr>
              <w:pStyle w:val="SectionHeading"/>
              <w:tabs>
                <w:tab w:val="left" w:pos="4659"/>
              </w:tabs>
              <w:rPr>
                <w:b w:val="0"/>
              </w:rPr>
            </w:pPr>
          </w:p>
        </w:tc>
      </w:tr>
      <w:tr w:rsidR="00800C2D" w:rsidTr="00BF005F">
        <w:trPr>
          <w:trHeight w:val="550"/>
          <w:jc w:val="center"/>
        </w:trPr>
        <w:tc>
          <w:tcPr>
            <w:tcW w:w="906" w:type="dxa"/>
            <w:vAlign w:val="center"/>
          </w:tcPr>
          <w:p w:rsidR="00800C2D" w:rsidRPr="00705D5E" w:rsidRDefault="00800C2D" w:rsidP="00BF005F">
            <w:pPr>
              <w:jc w:val="center"/>
              <w:rPr>
                <w:rFonts w:cs="Tahoma"/>
              </w:rPr>
            </w:pPr>
          </w:p>
        </w:tc>
        <w:tc>
          <w:tcPr>
            <w:tcW w:w="9186" w:type="dxa"/>
            <w:gridSpan w:val="2"/>
            <w:vAlign w:val="center"/>
          </w:tcPr>
          <w:p w:rsidR="00800C2D" w:rsidRDefault="00800C2D" w:rsidP="00A12ED2">
            <w:pPr>
              <w:tabs>
                <w:tab w:val="left" w:pos="4659"/>
              </w:tabs>
              <w:rPr>
                <w:b/>
                <w:szCs w:val="20"/>
              </w:rPr>
            </w:pPr>
          </w:p>
          <w:p w:rsidR="00800C2D" w:rsidRDefault="00800C2D" w:rsidP="00A12ED2">
            <w:pPr>
              <w:tabs>
                <w:tab w:val="left" w:pos="4659"/>
              </w:tabs>
              <w:rPr>
                <w:b/>
                <w:szCs w:val="20"/>
              </w:rPr>
            </w:pPr>
            <w:r>
              <w:rPr>
                <w:b/>
                <w:szCs w:val="20"/>
              </w:rPr>
              <w:t>New Projects</w:t>
            </w:r>
          </w:p>
          <w:p w:rsidR="00800C2D" w:rsidRPr="00CC5A19" w:rsidRDefault="00800C2D" w:rsidP="00800C2D">
            <w:pPr>
              <w:pStyle w:val="SectionHeading"/>
              <w:tabs>
                <w:tab w:val="left" w:pos="4659"/>
              </w:tabs>
              <w:rPr>
                <w:b w:val="0"/>
              </w:rPr>
            </w:pPr>
          </w:p>
          <w:p w:rsidR="00800C2D" w:rsidRPr="00CC5A19" w:rsidRDefault="00800C2D" w:rsidP="00800C2D">
            <w:pPr>
              <w:pStyle w:val="SectionHeading"/>
              <w:tabs>
                <w:tab w:val="left" w:pos="4659"/>
              </w:tabs>
              <w:rPr>
                <w:b w:val="0"/>
              </w:rPr>
            </w:pPr>
            <w:r w:rsidRPr="00CC5A19">
              <w:rPr>
                <w:b w:val="0"/>
              </w:rPr>
              <w:t>Dr. Ferrari: Developing an IDD elective for psychiatry residents</w:t>
            </w:r>
          </w:p>
          <w:p w:rsidR="00800C2D" w:rsidRPr="00800C2D" w:rsidRDefault="00800C2D" w:rsidP="00800C2D">
            <w:pPr>
              <w:pStyle w:val="ListParagraph"/>
              <w:numPr>
                <w:ilvl w:val="0"/>
                <w:numId w:val="6"/>
              </w:numPr>
            </w:pPr>
            <w:r w:rsidRPr="00800C2D">
              <w:t>half day a week rotation with a social</w:t>
            </w:r>
            <w:r>
              <w:t xml:space="preserve"> </w:t>
            </w:r>
            <w:r w:rsidRPr="00800C2D">
              <w:t>worker for IDD patients- looking for participants</w:t>
            </w:r>
          </w:p>
          <w:p w:rsidR="00800C2D" w:rsidRDefault="00800C2D" w:rsidP="004B56C5">
            <w:pPr>
              <w:pStyle w:val="ListParagraph"/>
              <w:numPr>
                <w:ilvl w:val="0"/>
                <w:numId w:val="6"/>
              </w:numPr>
            </w:pPr>
            <w:r w:rsidRPr="00800C2D">
              <w:t>half day a week rotation with a behavioral and or CBT therapist for IDD patients- looking for participants</w:t>
            </w:r>
          </w:p>
          <w:p w:rsidR="00800C2D" w:rsidRDefault="00800C2D" w:rsidP="004B56C5">
            <w:pPr>
              <w:pStyle w:val="ListParagraph"/>
              <w:numPr>
                <w:ilvl w:val="0"/>
                <w:numId w:val="6"/>
              </w:numPr>
            </w:pPr>
            <w:proofErr w:type="gramStart"/>
            <w:r w:rsidRPr="00800C2D">
              <w:t>other</w:t>
            </w:r>
            <w:proofErr w:type="gramEnd"/>
            <w:r w:rsidRPr="00800C2D">
              <w:t xml:space="preserve"> ideas about what to include in an elective?</w:t>
            </w:r>
          </w:p>
          <w:p w:rsidR="00050387" w:rsidRDefault="00050387" w:rsidP="00050387"/>
          <w:p w:rsidR="00050387" w:rsidRDefault="007E1E9A" w:rsidP="00050387">
            <w:pPr>
              <w:rPr>
                <w:b/>
              </w:rPr>
            </w:pPr>
            <w:r>
              <w:t>Dr. Tyler</w:t>
            </w:r>
            <w:r w:rsidR="00050387">
              <w:t>:</w:t>
            </w:r>
            <w:r>
              <w:t xml:space="preserve"> S</w:t>
            </w:r>
            <w:r w:rsidR="00050387">
              <w:t>eeking</w:t>
            </w:r>
            <w:r>
              <w:t xml:space="preserve"> member input on developing primer of</w:t>
            </w:r>
            <w:r w:rsidR="00050387">
              <w:t xml:space="preserve"> </w:t>
            </w:r>
            <w:r w:rsidR="00050387">
              <w:rPr>
                <w:b/>
              </w:rPr>
              <w:t>expert evaluation for guardianship</w:t>
            </w:r>
          </w:p>
          <w:p w:rsidR="002371FE" w:rsidRDefault="007E1E9A" w:rsidP="002371FE">
            <w:pPr>
              <w:pStyle w:val="ListParagraph"/>
              <w:numPr>
                <w:ilvl w:val="0"/>
                <w:numId w:val="7"/>
              </w:numPr>
            </w:pPr>
            <w:r>
              <w:t xml:space="preserve">Materials: </w:t>
            </w:r>
            <w:hyperlink r:id="rId13" w:history="1">
              <w:r w:rsidRPr="00E57281">
                <w:rPr>
                  <w:rStyle w:val="Hyperlink"/>
                </w:rPr>
                <w:t>Expert Evaluation form</w:t>
              </w:r>
            </w:hyperlink>
            <w:r>
              <w:t xml:space="preserve"> &amp; </w:t>
            </w:r>
            <w:hyperlink r:id="rId14" w:history="1">
              <w:r w:rsidRPr="00E57281">
                <w:rPr>
                  <w:rStyle w:val="Hyperlink"/>
                </w:rPr>
                <w:t>UMKC Alternatives to Guardianship worksheet</w:t>
              </w:r>
            </w:hyperlink>
            <w:r w:rsidR="002371FE">
              <w:t xml:space="preserve">; </w:t>
            </w:r>
            <w:r w:rsidR="002371FE" w:rsidRPr="002371FE">
              <w:t xml:space="preserve">more from </w:t>
            </w:r>
            <w:r w:rsidR="002371FE">
              <w:t xml:space="preserve">Barb Sapharas at </w:t>
            </w:r>
            <w:hyperlink r:id="rId15" w:history="1">
              <w:r w:rsidR="002371FE">
                <w:rPr>
                  <w:rStyle w:val="Hyperlink"/>
                </w:rPr>
                <w:t>Charting the LifeCourse</w:t>
              </w:r>
            </w:hyperlink>
          </w:p>
          <w:p w:rsidR="007E1E9A" w:rsidRDefault="007E1E9A" w:rsidP="007E1E9A">
            <w:pPr>
              <w:pStyle w:val="ListParagraph"/>
            </w:pPr>
          </w:p>
          <w:p w:rsidR="007E1E9A" w:rsidRPr="007E1E9A" w:rsidRDefault="007E1E9A" w:rsidP="007E1E9A">
            <w:r>
              <w:t xml:space="preserve">Dr. Tyler/Lin: Review of </w:t>
            </w:r>
            <w:r w:rsidR="00E57281">
              <w:t xml:space="preserve">new </w:t>
            </w:r>
            <w:r>
              <w:t>Cleveland Clinic IDD care e-Learning modules</w:t>
            </w:r>
            <w:r w:rsidR="007D6BBB">
              <w:t xml:space="preserve"> (links below)</w:t>
            </w:r>
          </w:p>
          <w:p w:rsidR="00800C2D" w:rsidRPr="00EF3BB8" w:rsidRDefault="00800C2D" w:rsidP="00A12ED2">
            <w:pPr>
              <w:tabs>
                <w:tab w:val="left" w:pos="4659"/>
              </w:tabs>
              <w:rPr>
                <w:szCs w:val="20"/>
              </w:rPr>
            </w:pPr>
          </w:p>
          <w:p w:rsidR="00EF3BB8" w:rsidRPr="00EF3BB8" w:rsidRDefault="00EF3BB8" w:rsidP="00A12ED2">
            <w:pPr>
              <w:tabs>
                <w:tab w:val="left" w:pos="4659"/>
              </w:tabs>
              <w:rPr>
                <w:szCs w:val="20"/>
              </w:rPr>
            </w:pPr>
            <w:r w:rsidRPr="00EF3BB8">
              <w:rPr>
                <w:szCs w:val="20"/>
              </w:rPr>
              <w:t>Dr. Tyler</w:t>
            </w:r>
            <w:r>
              <w:rPr>
                <w:szCs w:val="20"/>
              </w:rPr>
              <w:t xml:space="preserve">: Enrollment for the </w:t>
            </w:r>
            <w:hyperlink r:id="rId16" w:history="1">
              <w:r w:rsidRPr="00EF3BB8">
                <w:rPr>
                  <w:rStyle w:val="Hyperlink"/>
                  <w:szCs w:val="20"/>
                </w:rPr>
                <w:t>Trial Ready Cohort-DS</w:t>
              </w:r>
            </w:hyperlink>
            <w:r>
              <w:rPr>
                <w:szCs w:val="20"/>
              </w:rPr>
              <w:t xml:space="preserve"> currently ongoing</w:t>
            </w:r>
            <w:bookmarkStart w:id="1" w:name="_GoBack"/>
            <w:bookmarkEnd w:id="1"/>
          </w:p>
          <w:p w:rsidR="00EF3BB8" w:rsidRDefault="00EF3BB8" w:rsidP="00A12ED2">
            <w:pPr>
              <w:tabs>
                <w:tab w:val="left" w:pos="4659"/>
              </w:tabs>
              <w:rPr>
                <w:b/>
                <w:szCs w:val="20"/>
              </w:rPr>
            </w:pPr>
          </w:p>
        </w:tc>
      </w:tr>
      <w:tr w:rsidR="008B1EC8" w:rsidTr="00BF005F">
        <w:trPr>
          <w:trHeight w:val="66"/>
          <w:jc w:val="center"/>
        </w:trPr>
        <w:tc>
          <w:tcPr>
            <w:tcW w:w="906" w:type="dxa"/>
            <w:vAlign w:val="center"/>
          </w:tcPr>
          <w:p w:rsidR="008B1EC8" w:rsidRPr="00705D5E" w:rsidRDefault="008B1EC8" w:rsidP="00BF005F">
            <w:pPr>
              <w:jc w:val="center"/>
              <w:rPr>
                <w:rFonts w:cs="Tahoma"/>
              </w:rPr>
            </w:pPr>
          </w:p>
        </w:tc>
        <w:tc>
          <w:tcPr>
            <w:tcW w:w="9186" w:type="dxa"/>
            <w:gridSpan w:val="2"/>
            <w:vAlign w:val="center"/>
          </w:tcPr>
          <w:p w:rsidR="008B1EC8" w:rsidRDefault="008B1EC8" w:rsidP="00A12ED2">
            <w:pPr>
              <w:tabs>
                <w:tab w:val="left" w:pos="4659"/>
              </w:tabs>
              <w:rPr>
                <w:b/>
                <w:szCs w:val="20"/>
              </w:rPr>
            </w:pPr>
          </w:p>
          <w:p w:rsidR="008B1EC8" w:rsidRDefault="008B1EC8" w:rsidP="00A12ED2">
            <w:pPr>
              <w:pStyle w:val="SectionHeading"/>
              <w:tabs>
                <w:tab w:val="left" w:pos="4659"/>
              </w:tabs>
            </w:pPr>
            <w:r>
              <w:t>Programs &amp; Resource Exchange</w:t>
            </w:r>
          </w:p>
          <w:p w:rsidR="008B1EC8" w:rsidRDefault="008B1EC8" w:rsidP="00A12ED2">
            <w:pPr>
              <w:pStyle w:val="SectionHeading"/>
              <w:tabs>
                <w:tab w:val="left" w:pos="4659"/>
              </w:tabs>
              <w:rPr>
                <w:b w:val="0"/>
              </w:rPr>
            </w:pPr>
          </w:p>
        </w:tc>
      </w:tr>
      <w:tr w:rsidR="008B1EC8" w:rsidTr="00BF005F">
        <w:trPr>
          <w:trHeight w:val="550"/>
          <w:jc w:val="center"/>
        </w:trPr>
        <w:tc>
          <w:tcPr>
            <w:tcW w:w="906" w:type="dxa"/>
            <w:vAlign w:val="center"/>
          </w:tcPr>
          <w:p w:rsidR="008B1EC8" w:rsidRDefault="008B1EC8" w:rsidP="00BF005F">
            <w:pPr>
              <w:jc w:val="center"/>
              <w:rPr>
                <w:rFonts w:cs="Tahoma"/>
              </w:rPr>
            </w:pPr>
          </w:p>
        </w:tc>
        <w:tc>
          <w:tcPr>
            <w:tcW w:w="9186" w:type="dxa"/>
            <w:gridSpan w:val="2"/>
            <w:vAlign w:val="center"/>
          </w:tcPr>
          <w:p w:rsidR="008B1EC8" w:rsidRDefault="008B1EC8" w:rsidP="00A12ED2">
            <w:pPr>
              <w:tabs>
                <w:tab w:val="left" w:pos="4659"/>
              </w:tabs>
              <w:rPr>
                <w:b/>
              </w:rPr>
            </w:pPr>
          </w:p>
          <w:p w:rsidR="00E041A1" w:rsidRDefault="008B1EC8" w:rsidP="00E041A1">
            <w:pPr>
              <w:rPr>
                <w:b/>
              </w:rPr>
            </w:pPr>
            <w:r>
              <w:rPr>
                <w:b/>
              </w:rPr>
              <w:t>DD-Support &amp; Service Community</w:t>
            </w:r>
          </w:p>
          <w:p w:rsidR="00E041A1" w:rsidRPr="00E041A1" w:rsidRDefault="00E041A1" w:rsidP="00E041A1">
            <w:pPr>
              <w:rPr>
                <w:b/>
              </w:rPr>
            </w:pPr>
          </w:p>
        </w:tc>
      </w:tr>
      <w:tr w:rsidR="008B1EC8" w:rsidTr="00BF005F">
        <w:trPr>
          <w:trHeight w:val="687"/>
          <w:jc w:val="center"/>
        </w:trPr>
        <w:tc>
          <w:tcPr>
            <w:tcW w:w="906" w:type="dxa"/>
            <w:vAlign w:val="center"/>
          </w:tcPr>
          <w:p w:rsidR="008B1EC8" w:rsidRPr="00705D5E" w:rsidRDefault="008B1EC8" w:rsidP="00BF005F">
            <w:pPr>
              <w:pStyle w:val="FieldText"/>
              <w:jc w:val="center"/>
              <w:rPr>
                <w:rFonts w:cs="Tahoma"/>
              </w:rPr>
            </w:pPr>
          </w:p>
        </w:tc>
        <w:tc>
          <w:tcPr>
            <w:tcW w:w="9186" w:type="dxa"/>
            <w:gridSpan w:val="2"/>
            <w:vAlign w:val="center"/>
          </w:tcPr>
          <w:p w:rsidR="008B1EC8" w:rsidRDefault="008B1EC8" w:rsidP="00A12ED2">
            <w:pPr>
              <w:tabs>
                <w:tab w:val="left" w:pos="4659"/>
              </w:tabs>
              <w:rPr>
                <w:b/>
              </w:rPr>
            </w:pPr>
          </w:p>
          <w:p w:rsidR="008B1EC8" w:rsidRDefault="008B1EC8" w:rsidP="00A12ED2">
            <w:pPr>
              <w:pStyle w:val="SectionHeading"/>
              <w:tabs>
                <w:tab w:val="left" w:pos="4659"/>
              </w:tabs>
            </w:pPr>
            <w:r>
              <w:t xml:space="preserve">Policy and </w:t>
            </w:r>
            <w:r w:rsidRPr="00583EB7">
              <w:t>Governmental</w:t>
            </w:r>
            <w:r>
              <w:t xml:space="preserve"> Issues</w:t>
            </w:r>
          </w:p>
          <w:p w:rsidR="008B1EC8" w:rsidRPr="001C0B2B" w:rsidRDefault="008B1EC8" w:rsidP="00A12ED2">
            <w:pPr>
              <w:pStyle w:val="SectionHeading"/>
              <w:tabs>
                <w:tab w:val="left" w:pos="4659"/>
              </w:tabs>
            </w:pPr>
          </w:p>
        </w:tc>
      </w:tr>
      <w:tr w:rsidR="008B1EC8" w:rsidTr="00BF005F">
        <w:trPr>
          <w:trHeight w:val="687"/>
          <w:jc w:val="center"/>
        </w:trPr>
        <w:tc>
          <w:tcPr>
            <w:tcW w:w="906" w:type="dxa"/>
            <w:vAlign w:val="center"/>
          </w:tcPr>
          <w:p w:rsidR="008B1EC8" w:rsidRPr="00705D5E" w:rsidRDefault="008B1EC8" w:rsidP="00BF005F">
            <w:pPr>
              <w:pStyle w:val="FieldText"/>
              <w:jc w:val="center"/>
              <w:rPr>
                <w:rFonts w:cs="Tahoma"/>
              </w:rPr>
            </w:pPr>
          </w:p>
        </w:tc>
        <w:tc>
          <w:tcPr>
            <w:tcW w:w="9186" w:type="dxa"/>
            <w:gridSpan w:val="2"/>
            <w:vAlign w:val="center"/>
          </w:tcPr>
          <w:p w:rsidR="00E041A1" w:rsidRDefault="008B1EC8" w:rsidP="00E041A1">
            <w:pPr>
              <w:pStyle w:val="SectionHeading"/>
              <w:tabs>
                <w:tab w:val="left" w:pos="4659"/>
              </w:tabs>
              <w:rPr>
                <w:b w:val="0"/>
              </w:rPr>
            </w:pPr>
            <w:r>
              <w:br/>
              <w:t>Upcoming DD Conferences &amp; Meetings</w:t>
            </w:r>
            <w:r>
              <w:softHyphen/>
            </w:r>
            <w:r>
              <w:softHyphen/>
            </w:r>
            <w:r w:rsidR="00E041A1" w:rsidRPr="007C0DAC">
              <w:rPr>
                <w:b w:val="0"/>
              </w:rPr>
              <w:t xml:space="preserve"> </w:t>
            </w:r>
          </w:p>
          <w:p w:rsidR="00E041A1" w:rsidRDefault="00E041A1" w:rsidP="00E041A1">
            <w:pPr>
              <w:pStyle w:val="SectionHeading"/>
              <w:tabs>
                <w:tab w:val="left" w:pos="4659"/>
              </w:tabs>
              <w:rPr>
                <w:b w:val="0"/>
              </w:rPr>
            </w:pPr>
          </w:p>
          <w:p w:rsidR="00291B1C" w:rsidRPr="007C0DAC" w:rsidRDefault="00E041A1" w:rsidP="00291B1C">
            <w:pPr>
              <w:pStyle w:val="SectionHeading"/>
              <w:tabs>
                <w:tab w:val="left" w:pos="4659"/>
              </w:tabs>
              <w:rPr>
                <w:b w:val="0"/>
              </w:rPr>
            </w:pPr>
            <w:r w:rsidRPr="007C0DAC">
              <w:rPr>
                <w:b w:val="0"/>
              </w:rPr>
              <w:t xml:space="preserve">Amy Clawson: In-person </w:t>
            </w:r>
            <w:hyperlink r:id="rId17" w:history="1">
              <w:r w:rsidRPr="007C0DAC">
                <w:rPr>
                  <w:rStyle w:val="Hyperlink"/>
                  <w:b w:val="0"/>
                </w:rPr>
                <w:t>Transition Bootcamp Booster Session</w:t>
              </w:r>
            </w:hyperlink>
            <w:r w:rsidRPr="007C0DAC">
              <w:rPr>
                <w:b w:val="0"/>
              </w:rPr>
              <w:t xml:space="preserve"> on Sept. 29 in Independence</w:t>
            </w:r>
          </w:p>
          <w:p w:rsidR="008B1EC8" w:rsidRDefault="008B1EC8" w:rsidP="00E041A1">
            <w:pPr>
              <w:pStyle w:val="SectionHeading"/>
              <w:rPr>
                <w:b w:val="0"/>
              </w:rPr>
            </w:pPr>
          </w:p>
        </w:tc>
      </w:tr>
      <w:tr w:rsidR="008B1EC8" w:rsidTr="00BF005F">
        <w:trPr>
          <w:trHeight w:val="687"/>
          <w:jc w:val="center"/>
        </w:trPr>
        <w:tc>
          <w:tcPr>
            <w:tcW w:w="906" w:type="dxa"/>
            <w:vAlign w:val="center"/>
          </w:tcPr>
          <w:p w:rsidR="008B1EC8" w:rsidRDefault="008B1EC8" w:rsidP="00BF005F">
            <w:pPr>
              <w:pStyle w:val="FieldText"/>
              <w:jc w:val="center"/>
              <w:rPr>
                <w:rFonts w:ascii="Tahoma" w:hAnsi="Tahoma" w:cs="Tahoma"/>
                <w:sz w:val="20"/>
              </w:rPr>
            </w:pPr>
          </w:p>
        </w:tc>
        <w:tc>
          <w:tcPr>
            <w:tcW w:w="9186" w:type="dxa"/>
            <w:gridSpan w:val="2"/>
            <w:vAlign w:val="center"/>
          </w:tcPr>
          <w:p w:rsidR="008B1EC8" w:rsidRDefault="008B1EC8" w:rsidP="00A12ED2">
            <w:pPr>
              <w:pStyle w:val="SectionHeading"/>
              <w:tabs>
                <w:tab w:val="left" w:pos="4659"/>
              </w:tabs>
            </w:pPr>
          </w:p>
          <w:p w:rsidR="008B1EC8" w:rsidRDefault="008B1EC8" w:rsidP="00A12ED2">
            <w:pPr>
              <w:pStyle w:val="SectionHeading"/>
              <w:tabs>
                <w:tab w:val="left" w:pos="4659"/>
              </w:tabs>
            </w:pPr>
            <w:r>
              <w:t>Open Forum</w:t>
            </w:r>
          </w:p>
          <w:p w:rsidR="008B1EC8" w:rsidRPr="008429DA" w:rsidRDefault="008B1EC8" w:rsidP="00A12ED2">
            <w:pPr>
              <w:tabs>
                <w:tab w:val="left" w:pos="4659"/>
              </w:tabs>
              <w:rPr>
                <w:szCs w:val="20"/>
              </w:rPr>
            </w:pPr>
          </w:p>
        </w:tc>
      </w:tr>
    </w:tbl>
    <w:p w:rsidR="00050387" w:rsidRPr="007E1E9A" w:rsidRDefault="008B1EC8" w:rsidP="00036168">
      <w:pPr>
        <w:rPr>
          <w:rFonts w:ascii="Arial" w:hAnsi="Arial" w:cs="Arial"/>
          <w:b/>
          <w:szCs w:val="20"/>
        </w:rPr>
      </w:pPr>
      <w:r>
        <w:rPr>
          <w:rFonts w:ascii="Arial" w:hAnsi="Arial" w:cs="Arial"/>
          <w:b/>
          <w:szCs w:val="20"/>
        </w:rPr>
        <w:t>Notes:</w:t>
      </w:r>
      <w:r w:rsidR="007E1E9A">
        <w:rPr>
          <w:rFonts w:ascii="Arial" w:hAnsi="Arial" w:cs="Arial"/>
          <w:b/>
          <w:szCs w:val="20"/>
        </w:rPr>
        <w:t xml:space="preserve"> </w:t>
      </w:r>
    </w:p>
    <w:p w:rsidR="00050387" w:rsidRDefault="00050387" w:rsidP="00036168">
      <w:pPr>
        <w:rPr>
          <w:rFonts w:ascii="Arial" w:hAnsi="Arial" w:cs="Arial"/>
          <w:bCs/>
          <w:szCs w:val="20"/>
        </w:rPr>
      </w:pPr>
    </w:p>
    <w:p w:rsidR="00397C73" w:rsidRPr="00397C73" w:rsidRDefault="00397C73" w:rsidP="00291B1C">
      <w:pPr>
        <w:pStyle w:val="SectionHeading"/>
      </w:pPr>
      <w:proofErr w:type="gramStart"/>
      <w:r w:rsidRPr="00397C73">
        <w:t>e-Learning</w:t>
      </w:r>
      <w:proofErr w:type="gramEnd"/>
      <w:r w:rsidRPr="00397C73">
        <w:t xml:space="preserve">: Care for Adult Patients with Intellectual and other Developmental Disabilities </w:t>
      </w:r>
    </w:p>
    <w:p w:rsidR="00397C73" w:rsidRPr="00397C73" w:rsidRDefault="00291B1C" w:rsidP="00397C73">
      <w:pPr>
        <w:rPr>
          <w:rFonts w:ascii="Arial" w:hAnsi="Arial" w:cs="Arial"/>
          <w:bCs/>
          <w:szCs w:val="20"/>
        </w:rPr>
      </w:pPr>
      <w:r>
        <w:rPr>
          <w:rFonts w:ascii="Arial" w:hAnsi="Arial" w:cs="Arial"/>
          <w:bCs/>
          <w:szCs w:val="20"/>
        </w:rPr>
        <w:t xml:space="preserve">We‘re </w:t>
      </w:r>
      <w:r w:rsidR="00397C73" w:rsidRPr="00397C73">
        <w:rPr>
          <w:rFonts w:ascii="Arial" w:hAnsi="Arial" w:cs="Arial"/>
          <w:bCs/>
          <w:szCs w:val="20"/>
        </w:rPr>
        <w:t>review</w:t>
      </w:r>
      <w:r>
        <w:rPr>
          <w:rFonts w:ascii="Arial" w:hAnsi="Arial" w:cs="Arial"/>
          <w:bCs/>
          <w:szCs w:val="20"/>
        </w:rPr>
        <w:t xml:space="preserve">ing </w:t>
      </w:r>
      <w:r w:rsidR="00397C73" w:rsidRPr="00397C73">
        <w:rPr>
          <w:rFonts w:ascii="Arial" w:hAnsi="Arial" w:cs="Arial"/>
          <w:bCs/>
          <w:szCs w:val="20"/>
        </w:rPr>
        <w:t>our progress to date on a 5 module self-instructional course that is being created for Cleveland Clinic caregivers.  We appreciate the input that the DD-PBRN members have provided to the project.  Please review these modules and let us know what you think!  We thank Michael Nelson PhD and Laura Greenwald MBA of the Education Institute for their engaging presentation of our content.</w:t>
      </w:r>
      <w:r w:rsidR="00214E3B">
        <w:rPr>
          <w:rFonts w:ascii="Arial" w:hAnsi="Arial" w:cs="Arial"/>
          <w:bCs/>
          <w:szCs w:val="20"/>
        </w:rPr>
        <w:t xml:space="preserve">  (The </w:t>
      </w:r>
      <w:r w:rsidR="005805BD">
        <w:rPr>
          <w:rFonts w:ascii="Arial" w:hAnsi="Arial" w:cs="Arial"/>
          <w:bCs/>
          <w:szCs w:val="20"/>
        </w:rPr>
        <w:t xml:space="preserve">fifth and </w:t>
      </w:r>
      <w:r w:rsidR="00214E3B">
        <w:rPr>
          <w:rFonts w:ascii="Arial" w:hAnsi="Arial" w:cs="Arial"/>
          <w:bCs/>
          <w:szCs w:val="20"/>
        </w:rPr>
        <w:t>last module</w:t>
      </w:r>
      <w:r w:rsidR="005805BD">
        <w:rPr>
          <w:rFonts w:ascii="Arial" w:hAnsi="Arial" w:cs="Arial"/>
          <w:bCs/>
          <w:szCs w:val="20"/>
        </w:rPr>
        <w:t xml:space="preserve"> is forthcoming.)</w:t>
      </w:r>
    </w:p>
    <w:p w:rsidR="00397C73" w:rsidRPr="00397C73" w:rsidRDefault="00397C73" w:rsidP="00397C73">
      <w:pPr>
        <w:rPr>
          <w:rFonts w:ascii="Arial" w:hAnsi="Arial" w:cs="Arial"/>
          <w:bCs/>
          <w:szCs w:val="20"/>
        </w:rPr>
      </w:pPr>
    </w:p>
    <w:p w:rsidR="00397C73" w:rsidRDefault="00397C73" w:rsidP="00397C73">
      <w:pPr>
        <w:rPr>
          <w:rFonts w:ascii="Arial" w:hAnsi="Arial" w:cs="Arial"/>
          <w:bCs/>
          <w:szCs w:val="20"/>
        </w:rPr>
      </w:pPr>
      <w:r w:rsidRPr="00397C73">
        <w:rPr>
          <w:rFonts w:ascii="Arial" w:hAnsi="Arial" w:cs="Arial"/>
          <w:bCs/>
          <w:szCs w:val="20"/>
        </w:rPr>
        <w:t>Links:</w:t>
      </w:r>
    </w:p>
    <w:p w:rsidR="007E1E9A" w:rsidRPr="00397C73" w:rsidRDefault="00EF3BB8" w:rsidP="00397C73">
      <w:pPr>
        <w:rPr>
          <w:rFonts w:ascii="Arial" w:hAnsi="Arial" w:cs="Arial"/>
          <w:bCs/>
          <w:szCs w:val="20"/>
        </w:rPr>
      </w:pPr>
      <w:hyperlink r:id="rId18" w:history="1">
        <w:r w:rsidR="00E57281">
          <w:rPr>
            <w:rStyle w:val="Hyperlink"/>
          </w:rPr>
          <w:t>Introduction/Overview</w:t>
        </w:r>
      </w:hyperlink>
    </w:p>
    <w:p w:rsidR="00397C73" w:rsidRPr="00397C73" w:rsidRDefault="00EF3BB8" w:rsidP="00397C73">
      <w:pPr>
        <w:rPr>
          <w:rFonts w:ascii="Arial" w:hAnsi="Arial" w:cs="Arial"/>
          <w:bCs/>
          <w:szCs w:val="20"/>
        </w:rPr>
      </w:pPr>
      <w:hyperlink r:id="rId19" w:tgtFrame="_blank" w:tooltip="https://360.articulate.com/review/content/a3da1a9a-d315-4f6a-8b6b-508b838d546d/review" w:history="1">
        <w:r w:rsidR="00397C73" w:rsidRPr="00397C73">
          <w:rPr>
            <w:rStyle w:val="Hyperlink"/>
            <w:rFonts w:ascii="Arial" w:hAnsi="Arial" w:cs="Arial"/>
            <w:bCs/>
            <w:szCs w:val="20"/>
          </w:rPr>
          <w:t>Lesson 1 - Establishing Relationships</w:t>
        </w:r>
      </w:hyperlink>
    </w:p>
    <w:p w:rsidR="00C91273" w:rsidRPr="00C91273" w:rsidRDefault="00EF3BB8" w:rsidP="00397C73">
      <w:pPr>
        <w:rPr>
          <w:rFonts w:ascii="Arial" w:hAnsi="Arial" w:cs="Arial"/>
          <w:bCs/>
          <w:color w:val="0563C1" w:themeColor="hyperlink"/>
          <w:szCs w:val="20"/>
          <w:u w:val="single"/>
        </w:rPr>
      </w:pPr>
      <w:hyperlink r:id="rId20" w:tgtFrame="_blank" w:tooltip="https://360.articulate.com/review/content/69c78af6-1781-49f2-ad26-54eac1d52c6e/review" w:history="1">
        <w:r w:rsidR="00397C73" w:rsidRPr="00397C73">
          <w:rPr>
            <w:rStyle w:val="Hyperlink"/>
            <w:rFonts w:ascii="Arial" w:hAnsi="Arial" w:cs="Arial"/>
            <w:bCs/>
            <w:szCs w:val="20"/>
          </w:rPr>
          <w:t>Lesson 2 - Obtaining Key Data</w:t>
        </w:r>
      </w:hyperlink>
    </w:p>
    <w:p w:rsidR="00CC5A19" w:rsidRPr="00C91273" w:rsidRDefault="00EF3BB8" w:rsidP="00397C73">
      <w:pPr>
        <w:rPr>
          <w:rFonts w:ascii="Arial" w:hAnsi="Arial" w:cs="Arial"/>
          <w:b/>
          <w:bCs/>
          <w:szCs w:val="20"/>
        </w:rPr>
      </w:pPr>
      <w:hyperlink r:id="rId21" w:history="1">
        <w:r w:rsidR="00CC5A19" w:rsidRPr="00C91273">
          <w:rPr>
            <w:rStyle w:val="Hyperlink"/>
            <w:b/>
          </w:rPr>
          <w:t>Lesson 3 - Identifying and Addressing Patient Concerns</w:t>
        </w:r>
      </w:hyperlink>
      <w:r w:rsidR="00C91273" w:rsidRPr="00C91273">
        <w:rPr>
          <w:rStyle w:val="Hyperlink"/>
          <w:b/>
        </w:rPr>
        <w:t xml:space="preserve"> - NEW</w:t>
      </w:r>
    </w:p>
    <w:p w:rsidR="00397C73" w:rsidRDefault="00EF3BB8" w:rsidP="00397C73">
      <w:pPr>
        <w:rPr>
          <w:rStyle w:val="Hyperlink"/>
          <w:b/>
        </w:rPr>
      </w:pPr>
      <w:hyperlink r:id="rId22" w:history="1">
        <w:r w:rsidR="00E041A1" w:rsidRPr="00C91273">
          <w:rPr>
            <w:rStyle w:val="Hyperlink"/>
            <w:b/>
          </w:rPr>
          <w:t>Lesson 4 - Optimizing Preventive Care</w:t>
        </w:r>
      </w:hyperlink>
      <w:r w:rsidR="00C91273" w:rsidRPr="00C91273">
        <w:rPr>
          <w:rStyle w:val="Hyperlink"/>
          <w:b/>
        </w:rPr>
        <w:t xml:space="preserve"> </w:t>
      </w:r>
      <w:r w:rsidR="00291B1C">
        <w:rPr>
          <w:rStyle w:val="Hyperlink"/>
          <w:b/>
        </w:rPr>
        <w:t>–</w:t>
      </w:r>
      <w:r w:rsidR="00C91273" w:rsidRPr="00C91273">
        <w:rPr>
          <w:rStyle w:val="Hyperlink"/>
          <w:b/>
        </w:rPr>
        <w:t xml:space="preserve"> NEW</w:t>
      </w:r>
    </w:p>
    <w:p w:rsidR="00291B1C" w:rsidRPr="00291B1C" w:rsidRDefault="00291B1C" w:rsidP="00291B1C"/>
    <w:p w:rsidR="00291B1C" w:rsidRPr="00291B1C" w:rsidRDefault="00291B1C" w:rsidP="00291B1C">
      <w:r w:rsidRPr="00291B1C">
        <w:rPr>
          <w:b/>
        </w:rPr>
        <w:t>Amy Clawson:</w:t>
      </w:r>
      <w:r w:rsidRPr="00291B1C">
        <w:t xml:space="preserve"> </w:t>
      </w:r>
      <w:r>
        <w:t>“</w:t>
      </w:r>
      <w:r w:rsidRPr="00291B1C">
        <w:t>In lieu of attending the meeting, I’d like to share an update on my work with the Cleveland Clinic Akron General Family Medicine Clinic.  I am working with a rock star medical student on a few projects related to transition to adult healthcare, and I’m very excited to see this come to fruition in 2023.  We are bringing family experiences into the projects to help medical students understand life with DD and what the needs and concerns are.  W</w:t>
      </w:r>
      <w:r>
        <w:t xml:space="preserve">e’ll share more </w:t>
      </w:r>
      <w:proofErr w:type="gramStart"/>
      <w:r>
        <w:t>later</w:t>
      </w:r>
      <w:proofErr w:type="gramEnd"/>
      <w:r>
        <w:t xml:space="preserve"> this year.”</w:t>
      </w:r>
    </w:p>
    <w:p w:rsidR="00291B1C" w:rsidRPr="00291B1C" w:rsidRDefault="00291B1C" w:rsidP="00291B1C">
      <w:pPr>
        <w:rPr>
          <w:b/>
        </w:rPr>
      </w:pPr>
    </w:p>
    <w:sectPr w:rsidR="00291B1C" w:rsidRPr="00291B1C" w:rsidSect="00FF60DC">
      <w:headerReference w:type="default" r:id="rId23"/>
      <w:footerReference w:type="default" r:id="rId24"/>
      <w:pgSz w:w="12240" w:h="15840"/>
      <w:pgMar w:top="1440" w:right="1440" w:bottom="1350" w:left="1440" w:header="432" w:footer="2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1A1" w:rsidRDefault="00E041A1" w:rsidP="00F13BAE">
      <w:r>
        <w:separator/>
      </w:r>
    </w:p>
  </w:endnote>
  <w:endnote w:type="continuationSeparator" w:id="0">
    <w:p w:rsidR="00E041A1" w:rsidRDefault="00E041A1" w:rsidP="00F13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605"/>
      <w:gridCol w:w="2880"/>
      <w:gridCol w:w="3235"/>
    </w:tblGrid>
    <w:tr w:rsidR="00F13BAE" w:rsidTr="004C12C1">
      <w:trPr>
        <w:cantSplit/>
        <w:trHeight w:val="177"/>
      </w:trPr>
      <w:tc>
        <w:tcPr>
          <w:tcW w:w="3605" w:type="dxa"/>
        </w:tcPr>
        <w:p w:rsidR="00F13BAE" w:rsidRPr="007355B4" w:rsidRDefault="007355B4" w:rsidP="004C12C1">
          <w:pPr>
            <w:pStyle w:val="Footer"/>
            <w:tabs>
              <w:tab w:val="clear" w:pos="4320"/>
              <w:tab w:val="clear" w:pos="8640"/>
            </w:tabs>
            <w:spacing w:after="0" w:line="180" w:lineRule="exact"/>
            <w:jc w:val="center"/>
            <w:rPr>
              <w:sz w:val="16"/>
              <w:szCs w:val="16"/>
              <w:u w:val="single"/>
            </w:rPr>
          </w:pPr>
          <w:r>
            <w:rPr>
              <w:sz w:val="16"/>
              <w:szCs w:val="16"/>
            </w:rPr>
            <w:t xml:space="preserve">Dr. Carl Tyler, MD MSc, </w:t>
          </w:r>
          <w:r w:rsidRPr="007355B4">
            <w:rPr>
              <w:i/>
              <w:sz w:val="16"/>
              <w:szCs w:val="16"/>
            </w:rPr>
            <w:t>Director</w:t>
          </w:r>
        </w:p>
        <w:p w:rsidR="003C1BD3" w:rsidRDefault="003C1BD3" w:rsidP="004C12C1">
          <w:pPr>
            <w:pStyle w:val="Footer"/>
            <w:tabs>
              <w:tab w:val="clear" w:pos="4320"/>
              <w:tab w:val="clear" w:pos="8640"/>
            </w:tabs>
            <w:spacing w:after="0" w:line="180" w:lineRule="exact"/>
            <w:jc w:val="center"/>
            <w:rPr>
              <w:sz w:val="16"/>
              <w:szCs w:val="16"/>
            </w:rPr>
          </w:pPr>
          <w:r>
            <w:rPr>
              <w:sz w:val="16"/>
              <w:szCs w:val="16"/>
            </w:rPr>
            <w:t>Lakewood Family Health Center</w:t>
          </w:r>
        </w:p>
      </w:tc>
      <w:tc>
        <w:tcPr>
          <w:tcW w:w="2880" w:type="dxa"/>
          <w:vAlign w:val="center"/>
        </w:tcPr>
        <w:p w:rsidR="003C1BD3" w:rsidRDefault="003C1BD3" w:rsidP="007355B4">
          <w:pPr>
            <w:pStyle w:val="Footer"/>
            <w:tabs>
              <w:tab w:val="clear" w:pos="4320"/>
              <w:tab w:val="clear" w:pos="8640"/>
            </w:tabs>
            <w:spacing w:after="0" w:line="180" w:lineRule="exact"/>
            <w:jc w:val="center"/>
            <w:rPr>
              <w:sz w:val="16"/>
              <w:szCs w:val="16"/>
            </w:rPr>
          </w:pPr>
          <w:r>
            <w:rPr>
              <w:sz w:val="16"/>
              <w:szCs w:val="16"/>
            </w:rPr>
            <w:t xml:space="preserve">14601 </w:t>
          </w:r>
          <w:r w:rsidR="007355B4">
            <w:rPr>
              <w:sz w:val="16"/>
              <w:szCs w:val="16"/>
            </w:rPr>
            <w:t>Detroit Avenue, 2</w:t>
          </w:r>
          <w:r w:rsidR="007355B4" w:rsidRPr="007355B4">
            <w:rPr>
              <w:sz w:val="16"/>
              <w:szCs w:val="16"/>
              <w:vertAlign w:val="superscript"/>
            </w:rPr>
            <w:t>nd</w:t>
          </w:r>
          <w:r w:rsidR="007355B4">
            <w:rPr>
              <w:sz w:val="16"/>
              <w:szCs w:val="16"/>
            </w:rPr>
            <w:t xml:space="preserve"> Floor</w:t>
          </w:r>
        </w:p>
        <w:p w:rsidR="00F13BAE" w:rsidRDefault="003C1BD3" w:rsidP="007355B4">
          <w:pPr>
            <w:pStyle w:val="Footer"/>
            <w:tabs>
              <w:tab w:val="clear" w:pos="4320"/>
              <w:tab w:val="clear" w:pos="8640"/>
            </w:tabs>
            <w:spacing w:after="0" w:line="180" w:lineRule="exact"/>
            <w:jc w:val="center"/>
            <w:rPr>
              <w:sz w:val="16"/>
              <w:szCs w:val="16"/>
            </w:rPr>
          </w:pPr>
          <w:r>
            <w:rPr>
              <w:sz w:val="16"/>
              <w:szCs w:val="16"/>
            </w:rPr>
            <w:t>Lakewood, Ohio  44107</w:t>
          </w:r>
        </w:p>
      </w:tc>
      <w:tc>
        <w:tcPr>
          <w:tcW w:w="3235" w:type="dxa"/>
          <w:vAlign w:val="center"/>
        </w:tcPr>
        <w:p w:rsidR="00F13BAE" w:rsidRDefault="00F13BAE" w:rsidP="007355B4">
          <w:pPr>
            <w:pStyle w:val="Footer"/>
            <w:tabs>
              <w:tab w:val="clear" w:pos="4320"/>
              <w:tab w:val="clear" w:pos="8640"/>
              <w:tab w:val="left" w:pos="355"/>
            </w:tabs>
            <w:spacing w:after="0" w:line="180" w:lineRule="exact"/>
            <w:jc w:val="center"/>
            <w:rPr>
              <w:sz w:val="16"/>
              <w:szCs w:val="16"/>
            </w:rPr>
          </w:pPr>
          <w:r>
            <w:rPr>
              <w:sz w:val="16"/>
              <w:szCs w:val="16"/>
            </w:rPr>
            <w:t>Tel</w:t>
          </w:r>
          <w:r>
            <w:rPr>
              <w:sz w:val="16"/>
              <w:szCs w:val="16"/>
            </w:rPr>
            <w:tab/>
          </w:r>
          <w:r w:rsidR="003C1BD3">
            <w:rPr>
              <w:sz w:val="16"/>
              <w:szCs w:val="16"/>
            </w:rPr>
            <w:t>216-237-5671</w:t>
          </w:r>
        </w:p>
        <w:p w:rsidR="00F13BAE" w:rsidRDefault="00F13BAE" w:rsidP="007355B4">
          <w:pPr>
            <w:pStyle w:val="Footer"/>
            <w:tabs>
              <w:tab w:val="clear" w:pos="4320"/>
              <w:tab w:val="clear" w:pos="8640"/>
              <w:tab w:val="left" w:pos="355"/>
            </w:tabs>
            <w:spacing w:after="0" w:line="180" w:lineRule="exact"/>
            <w:jc w:val="center"/>
            <w:rPr>
              <w:sz w:val="16"/>
              <w:szCs w:val="16"/>
            </w:rPr>
          </w:pPr>
          <w:r>
            <w:rPr>
              <w:sz w:val="16"/>
              <w:szCs w:val="16"/>
            </w:rPr>
            <w:t>Fax</w:t>
          </w:r>
          <w:r>
            <w:rPr>
              <w:sz w:val="16"/>
              <w:szCs w:val="16"/>
            </w:rPr>
            <w:tab/>
          </w:r>
          <w:r w:rsidR="003C1BD3">
            <w:rPr>
              <w:sz w:val="16"/>
              <w:szCs w:val="16"/>
            </w:rPr>
            <w:t>216-237-5675</w:t>
          </w:r>
        </w:p>
      </w:tc>
    </w:tr>
  </w:tbl>
  <w:p w:rsidR="00F13BAE" w:rsidRDefault="00F13B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1A1" w:rsidRDefault="00E041A1" w:rsidP="00F13BAE">
      <w:r>
        <w:separator/>
      </w:r>
    </w:p>
  </w:footnote>
  <w:footnote w:type="continuationSeparator" w:id="0">
    <w:p w:rsidR="00E041A1" w:rsidRDefault="00E041A1" w:rsidP="00F13B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250" w:type="dxa"/>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870"/>
      <w:gridCol w:w="3690"/>
      <w:gridCol w:w="3690"/>
    </w:tblGrid>
    <w:tr w:rsidR="007355B4" w:rsidRPr="00CC3A96" w:rsidTr="008F0DEA">
      <w:trPr>
        <w:cantSplit/>
        <w:trHeight w:val="181"/>
      </w:trPr>
      <w:tc>
        <w:tcPr>
          <w:tcW w:w="3870" w:type="dxa"/>
          <w:vAlign w:val="center"/>
        </w:tcPr>
        <w:p w:rsidR="007355B4" w:rsidRPr="002112FB" w:rsidRDefault="007355B4" w:rsidP="007355B4">
          <w:pPr>
            <w:pStyle w:val="HeaderTitleDepartment"/>
            <w:tabs>
              <w:tab w:val="left" w:pos="4008"/>
            </w:tabs>
            <w:ind w:left="90" w:hanging="90"/>
            <w:rPr>
              <w:noProof/>
            </w:rPr>
          </w:pPr>
          <w:r>
            <w:rPr>
              <w:rFonts w:ascii="Palatino Linotype" w:hAnsi="Palatino Linotype"/>
              <w:sz w:val="15"/>
              <w:szCs w:val="15"/>
            </w:rPr>
            <w:fldChar w:fldCharType="begin"/>
          </w:r>
          <w:r>
            <w:rPr>
              <w:rFonts w:ascii="Palatino Linotype" w:hAnsi="Palatino Linotype"/>
              <w:sz w:val="15"/>
              <w:szCs w:val="15"/>
            </w:rPr>
            <w:instrText xml:space="preserve"> INCLUDEPICTURE  "cid:image001.jpg@01CEA251.64AA34D0" \* MERGEFORMATINET </w:instrText>
          </w:r>
          <w:r>
            <w:rPr>
              <w:rFonts w:ascii="Palatino Linotype" w:hAnsi="Palatino Linotype"/>
              <w:sz w:val="15"/>
              <w:szCs w:val="15"/>
            </w:rPr>
            <w:fldChar w:fldCharType="separate"/>
          </w:r>
          <w:r>
            <w:rPr>
              <w:rFonts w:ascii="Palatino Linotype" w:hAnsi="Palatino Linotype"/>
              <w:sz w:val="15"/>
              <w:szCs w:val="15"/>
            </w:rPr>
            <w:fldChar w:fldCharType="begin"/>
          </w:r>
          <w:r>
            <w:rPr>
              <w:rFonts w:ascii="Palatino Linotype" w:hAnsi="Palatino Linotype"/>
              <w:sz w:val="15"/>
              <w:szCs w:val="15"/>
            </w:rPr>
            <w:instrText xml:space="preserve"> INCLUDEPICTURE  "cid:image001.jpg@01CEA251.64AA34D0" \* MERGEFORMATINET </w:instrText>
          </w:r>
          <w:r>
            <w:rPr>
              <w:rFonts w:ascii="Palatino Linotype" w:hAnsi="Palatino Linotype"/>
              <w:sz w:val="15"/>
              <w:szCs w:val="15"/>
            </w:rPr>
            <w:fldChar w:fldCharType="separate"/>
          </w:r>
          <w:r>
            <w:rPr>
              <w:rFonts w:ascii="Palatino Linotype" w:hAnsi="Palatino Linotype"/>
              <w:sz w:val="15"/>
              <w:szCs w:val="15"/>
            </w:rPr>
            <w:fldChar w:fldCharType="begin"/>
          </w:r>
          <w:r>
            <w:rPr>
              <w:rFonts w:ascii="Palatino Linotype" w:hAnsi="Palatino Linotype"/>
              <w:sz w:val="15"/>
              <w:szCs w:val="15"/>
            </w:rPr>
            <w:instrText xml:space="preserve"> INCLUDEPICTURE  "cid:image001.jpg@01CEA251.64AA34D0" \* MERGEFORMATINET </w:instrText>
          </w:r>
          <w:r>
            <w:rPr>
              <w:rFonts w:ascii="Palatino Linotype" w:hAnsi="Palatino Linotype"/>
              <w:sz w:val="15"/>
              <w:szCs w:val="15"/>
            </w:rPr>
            <w:fldChar w:fldCharType="separate"/>
          </w:r>
          <w:r>
            <w:rPr>
              <w:rFonts w:ascii="Palatino Linotype" w:hAnsi="Palatino Linotype"/>
              <w:sz w:val="15"/>
              <w:szCs w:val="15"/>
            </w:rPr>
            <w:fldChar w:fldCharType="begin"/>
          </w:r>
          <w:r>
            <w:rPr>
              <w:rFonts w:ascii="Palatino Linotype" w:hAnsi="Palatino Linotype"/>
              <w:sz w:val="15"/>
              <w:szCs w:val="15"/>
            </w:rPr>
            <w:instrText xml:space="preserve"> INCLUDEPICTURE  "cid:image001.jpg@01CEA251.64AA34D0" \* MERGEFORMATINET </w:instrText>
          </w:r>
          <w:r>
            <w:rPr>
              <w:rFonts w:ascii="Palatino Linotype" w:hAnsi="Palatino Linotype"/>
              <w:sz w:val="15"/>
              <w:szCs w:val="15"/>
            </w:rPr>
            <w:fldChar w:fldCharType="separate"/>
          </w:r>
          <w:r>
            <w:rPr>
              <w:rFonts w:ascii="Palatino Linotype" w:hAnsi="Palatino Linotype"/>
              <w:sz w:val="15"/>
              <w:szCs w:val="15"/>
            </w:rPr>
            <w:fldChar w:fldCharType="begin"/>
          </w:r>
          <w:r>
            <w:rPr>
              <w:rFonts w:ascii="Palatino Linotype" w:hAnsi="Palatino Linotype"/>
              <w:sz w:val="15"/>
              <w:szCs w:val="15"/>
            </w:rPr>
            <w:instrText xml:space="preserve"> INCLUDEPICTURE  "cid:image001.jpg@01CEA251.64AA34D0" \* MERGEFORMATINET </w:instrText>
          </w:r>
          <w:r>
            <w:rPr>
              <w:rFonts w:ascii="Palatino Linotype" w:hAnsi="Palatino Linotype"/>
              <w:sz w:val="15"/>
              <w:szCs w:val="15"/>
            </w:rPr>
            <w:fldChar w:fldCharType="separate"/>
          </w:r>
          <w:r>
            <w:rPr>
              <w:rFonts w:ascii="Palatino Linotype" w:hAnsi="Palatino Linotype"/>
              <w:sz w:val="15"/>
              <w:szCs w:val="15"/>
            </w:rPr>
            <w:fldChar w:fldCharType="begin"/>
          </w:r>
          <w:r>
            <w:rPr>
              <w:rFonts w:ascii="Palatino Linotype" w:hAnsi="Palatino Linotype"/>
              <w:sz w:val="15"/>
              <w:szCs w:val="15"/>
            </w:rPr>
            <w:instrText xml:space="preserve"> INCLUDEPICTURE  "cid:image001.jpg@01CEA251.64AA34D0" \* MERGEFORMATINET </w:instrText>
          </w:r>
          <w:r>
            <w:rPr>
              <w:rFonts w:ascii="Palatino Linotype" w:hAnsi="Palatino Linotype"/>
              <w:sz w:val="15"/>
              <w:szCs w:val="15"/>
            </w:rPr>
            <w:fldChar w:fldCharType="separate"/>
          </w:r>
          <w:r>
            <w:rPr>
              <w:rFonts w:ascii="Palatino Linotype" w:hAnsi="Palatino Linotype"/>
              <w:sz w:val="15"/>
              <w:szCs w:val="15"/>
            </w:rPr>
            <w:fldChar w:fldCharType="begin"/>
          </w:r>
          <w:r>
            <w:rPr>
              <w:rFonts w:ascii="Palatino Linotype" w:hAnsi="Palatino Linotype"/>
              <w:sz w:val="15"/>
              <w:szCs w:val="15"/>
            </w:rPr>
            <w:instrText xml:space="preserve"> INCLUDEPICTURE  "cid:image001.jpg@01CEA251.64AA34D0" \* MERGEFORMATINET </w:instrText>
          </w:r>
          <w:r>
            <w:rPr>
              <w:rFonts w:ascii="Palatino Linotype" w:hAnsi="Palatino Linotype"/>
              <w:sz w:val="15"/>
              <w:szCs w:val="15"/>
            </w:rPr>
            <w:fldChar w:fldCharType="separate"/>
          </w:r>
          <w:r>
            <w:rPr>
              <w:rFonts w:ascii="Palatino Linotype" w:hAnsi="Palatino Linotype"/>
              <w:sz w:val="15"/>
              <w:szCs w:val="15"/>
            </w:rPr>
            <w:fldChar w:fldCharType="begin"/>
          </w:r>
          <w:r>
            <w:rPr>
              <w:rFonts w:ascii="Palatino Linotype" w:hAnsi="Palatino Linotype"/>
              <w:sz w:val="15"/>
              <w:szCs w:val="15"/>
            </w:rPr>
            <w:instrText xml:space="preserve"> INCLUDEPICTURE  "cid:image001.jpg@01CEA251.64AA34D0" \* MERGEFORMATINET </w:instrText>
          </w:r>
          <w:r>
            <w:rPr>
              <w:rFonts w:ascii="Palatino Linotype" w:hAnsi="Palatino Linotype"/>
              <w:sz w:val="15"/>
              <w:szCs w:val="15"/>
            </w:rPr>
            <w:fldChar w:fldCharType="separate"/>
          </w:r>
          <w:r>
            <w:rPr>
              <w:rFonts w:ascii="Palatino Linotype" w:hAnsi="Palatino Linotype"/>
              <w:sz w:val="15"/>
              <w:szCs w:val="15"/>
            </w:rPr>
            <w:fldChar w:fldCharType="begin"/>
          </w:r>
          <w:r>
            <w:rPr>
              <w:rFonts w:ascii="Palatino Linotype" w:hAnsi="Palatino Linotype"/>
              <w:sz w:val="15"/>
              <w:szCs w:val="15"/>
            </w:rPr>
            <w:instrText xml:space="preserve"> INCLUDEPICTURE  "cid:image001.jpg@01CEA251.64AA34D0" \* MERGEFORMATINET </w:instrText>
          </w:r>
          <w:r>
            <w:rPr>
              <w:rFonts w:ascii="Palatino Linotype" w:hAnsi="Palatino Linotype"/>
              <w:sz w:val="15"/>
              <w:szCs w:val="15"/>
            </w:rPr>
            <w:fldChar w:fldCharType="separate"/>
          </w:r>
          <w:r>
            <w:rPr>
              <w:rFonts w:ascii="Palatino Linotype" w:hAnsi="Palatino Linotype"/>
              <w:sz w:val="15"/>
              <w:szCs w:val="15"/>
            </w:rPr>
            <w:fldChar w:fldCharType="begin"/>
          </w:r>
          <w:r>
            <w:rPr>
              <w:rFonts w:ascii="Palatino Linotype" w:hAnsi="Palatino Linotype"/>
              <w:sz w:val="15"/>
              <w:szCs w:val="15"/>
            </w:rPr>
            <w:instrText xml:space="preserve"> INCLUDEPICTURE  "cid:image001.jpg@01CEA251.64AA34D0" \* MERGEFORMATINET </w:instrText>
          </w:r>
          <w:r>
            <w:rPr>
              <w:rFonts w:ascii="Palatino Linotype" w:hAnsi="Palatino Linotype"/>
              <w:sz w:val="15"/>
              <w:szCs w:val="15"/>
            </w:rPr>
            <w:fldChar w:fldCharType="separate"/>
          </w:r>
          <w:r>
            <w:rPr>
              <w:rFonts w:ascii="Palatino Linotype" w:hAnsi="Palatino Linotype"/>
              <w:sz w:val="15"/>
              <w:szCs w:val="15"/>
            </w:rPr>
            <w:fldChar w:fldCharType="begin"/>
          </w:r>
          <w:r>
            <w:rPr>
              <w:rFonts w:ascii="Palatino Linotype" w:hAnsi="Palatino Linotype"/>
              <w:sz w:val="15"/>
              <w:szCs w:val="15"/>
            </w:rPr>
            <w:instrText xml:space="preserve"> INCLUDEPICTURE  "cid:image001.jpg@01CEA251.64AA34D0" \* MERGEFORMATINET </w:instrText>
          </w:r>
          <w:r>
            <w:rPr>
              <w:rFonts w:ascii="Palatino Linotype" w:hAnsi="Palatino Linotype"/>
              <w:sz w:val="15"/>
              <w:szCs w:val="15"/>
            </w:rPr>
            <w:fldChar w:fldCharType="separate"/>
          </w:r>
          <w:r>
            <w:rPr>
              <w:rFonts w:ascii="Palatino Linotype" w:hAnsi="Palatino Linotype"/>
              <w:sz w:val="15"/>
              <w:szCs w:val="15"/>
            </w:rPr>
            <w:fldChar w:fldCharType="begin"/>
          </w:r>
          <w:r>
            <w:rPr>
              <w:rFonts w:ascii="Palatino Linotype" w:hAnsi="Palatino Linotype"/>
              <w:sz w:val="15"/>
              <w:szCs w:val="15"/>
            </w:rPr>
            <w:instrText xml:space="preserve"> INCLUDEPICTURE  "cid:image001.jpg@01CEA251.64AA34D0" \* MERGEFORMATINET </w:instrText>
          </w:r>
          <w:r>
            <w:rPr>
              <w:rFonts w:ascii="Palatino Linotype" w:hAnsi="Palatino Linotype"/>
              <w:sz w:val="15"/>
              <w:szCs w:val="15"/>
            </w:rPr>
            <w:fldChar w:fldCharType="separate"/>
          </w:r>
          <w:r>
            <w:rPr>
              <w:rFonts w:ascii="Palatino Linotype" w:hAnsi="Palatino Linotype"/>
              <w:sz w:val="15"/>
              <w:szCs w:val="15"/>
            </w:rPr>
            <w:fldChar w:fldCharType="begin"/>
          </w:r>
          <w:r>
            <w:rPr>
              <w:rFonts w:ascii="Palatino Linotype" w:hAnsi="Palatino Linotype"/>
              <w:sz w:val="15"/>
              <w:szCs w:val="15"/>
            </w:rPr>
            <w:instrText xml:space="preserve"> INCLUDEPICTURE  "cid:image001.jpg@01CEA251.64AA34D0" \* MERGEFORMATINET </w:instrText>
          </w:r>
          <w:r>
            <w:rPr>
              <w:rFonts w:ascii="Palatino Linotype" w:hAnsi="Palatino Linotype"/>
              <w:sz w:val="15"/>
              <w:szCs w:val="15"/>
            </w:rPr>
            <w:fldChar w:fldCharType="separate"/>
          </w:r>
          <w:r>
            <w:rPr>
              <w:rFonts w:ascii="Palatino Linotype" w:hAnsi="Palatino Linotype"/>
              <w:sz w:val="15"/>
              <w:szCs w:val="15"/>
            </w:rPr>
            <w:fldChar w:fldCharType="begin"/>
          </w:r>
          <w:r>
            <w:rPr>
              <w:rFonts w:ascii="Palatino Linotype" w:hAnsi="Palatino Linotype"/>
              <w:sz w:val="15"/>
              <w:szCs w:val="15"/>
            </w:rPr>
            <w:instrText xml:space="preserve"> INCLUDEPICTURE  "cid:image001.jpg@01CEA251.64AA34D0" \* MERGEFORMATINET </w:instrText>
          </w:r>
          <w:r>
            <w:rPr>
              <w:rFonts w:ascii="Palatino Linotype" w:hAnsi="Palatino Linotype"/>
              <w:sz w:val="15"/>
              <w:szCs w:val="15"/>
            </w:rPr>
            <w:fldChar w:fldCharType="separate"/>
          </w:r>
          <w:r w:rsidR="00705751">
            <w:rPr>
              <w:rFonts w:ascii="Palatino Linotype" w:hAnsi="Palatino Linotype"/>
              <w:sz w:val="15"/>
              <w:szCs w:val="15"/>
            </w:rPr>
            <w:fldChar w:fldCharType="begin"/>
          </w:r>
          <w:r w:rsidR="00705751">
            <w:rPr>
              <w:rFonts w:ascii="Palatino Linotype" w:hAnsi="Palatino Linotype"/>
              <w:sz w:val="15"/>
              <w:szCs w:val="15"/>
            </w:rPr>
            <w:instrText xml:space="preserve"> INCLUDEPICTURE  "cid:image001.jpg@01CEA251.64AA34D0" \* MERGEFORMATINET </w:instrText>
          </w:r>
          <w:r w:rsidR="00705751">
            <w:rPr>
              <w:rFonts w:ascii="Palatino Linotype" w:hAnsi="Palatino Linotype"/>
              <w:sz w:val="15"/>
              <w:szCs w:val="15"/>
            </w:rPr>
            <w:fldChar w:fldCharType="separate"/>
          </w:r>
          <w:r w:rsidR="005830DB">
            <w:rPr>
              <w:rFonts w:ascii="Palatino Linotype" w:hAnsi="Palatino Linotype"/>
              <w:sz w:val="15"/>
              <w:szCs w:val="15"/>
            </w:rPr>
            <w:fldChar w:fldCharType="begin"/>
          </w:r>
          <w:r w:rsidR="005830DB">
            <w:rPr>
              <w:rFonts w:ascii="Palatino Linotype" w:hAnsi="Palatino Linotype"/>
              <w:sz w:val="15"/>
              <w:szCs w:val="15"/>
            </w:rPr>
            <w:instrText xml:space="preserve"> INCLUDEPICTURE  "cid:image001.jpg@01CEA251.64AA34D0" \* MERGEFORMATINET </w:instrText>
          </w:r>
          <w:r w:rsidR="005830DB">
            <w:rPr>
              <w:rFonts w:ascii="Palatino Linotype" w:hAnsi="Palatino Linotype"/>
              <w:sz w:val="15"/>
              <w:szCs w:val="15"/>
            </w:rPr>
            <w:fldChar w:fldCharType="separate"/>
          </w:r>
          <w:r w:rsidR="00C008C5">
            <w:rPr>
              <w:rFonts w:ascii="Palatino Linotype" w:hAnsi="Palatino Linotype"/>
              <w:sz w:val="15"/>
              <w:szCs w:val="15"/>
            </w:rPr>
            <w:fldChar w:fldCharType="begin"/>
          </w:r>
          <w:r w:rsidR="00C008C5">
            <w:rPr>
              <w:rFonts w:ascii="Palatino Linotype" w:hAnsi="Palatino Linotype"/>
              <w:sz w:val="15"/>
              <w:szCs w:val="15"/>
            </w:rPr>
            <w:instrText xml:space="preserve"> INCLUDEPICTURE  "cid:image001.jpg@01CEA251.64AA34D0" \* MERGEFORMATINET </w:instrText>
          </w:r>
          <w:r w:rsidR="00C008C5">
            <w:rPr>
              <w:rFonts w:ascii="Palatino Linotype" w:hAnsi="Palatino Linotype"/>
              <w:sz w:val="15"/>
              <w:szCs w:val="15"/>
            </w:rPr>
            <w:fldChar w:fldCharType="separate"/>
          </w:r>
          <w:r w:rsidR="005E0033">
            <w:rPr>
              <w:rFonts w:ascii="Palatino Linotype" w:hAnsi="Palatino Linotype"/>
              <w:sz w:val="15"/>
              <w:szCs w:val="15"/>
            </w:rPr>
            <w:fldChar w:fldCharType="begin"/>
          </w:r>
          <w:r w:rsidR="005E0033">
            <w:rPr>
              <w:rFonts w:ascii="Palatino Linotype" w:hAnsi="Palatino Linotype"/>
              <w:sz w:val="15"/>
              <w:szCs w:val="15"/>
            </w:rPr>
            <w:instrText xml:space="preserve"> INCLUDEPICTURE  "cid:image001.jpg@01CEA251.64AA34D0" \* MERGEFORMATINET </w:instrText>
          </w:r>
          <w:r w:rsidR="005E0033">
            <w:rPr>
              <w:rFonts w:ascii="Palatino Linotype" w:hAnsi="Palatino Linotype"/>
              <w:sz w:val="15"/>
              <w:szCs w:val="15"/>
            </w:rPr>
            <w:fldChar w:fldCharType="separate"/>
          </w:r>
          <w:r w:rsidR="00C34EB1">
            <w:rPr>
              <w:rFonts w:ascii="Palatino Linotype" w:hAnsi="Palatino Linotype"/>
              <w:sz w:val="15"/>
              <w:szCs w:val="15"/>
            </w:rPr>
            <w:fldChar w:fldCharType="begin"/>
          </w:r>
          <w:r w:rsidR="00C34EB1">
            <w:rPr>
              <w:rFonts w:ascii="Palatino Linotype" w:hAnsi="Palatino Linotype"/>
              <w:sz w:val="15"/>
              <w:szCs w:val="15"/>
            </w:rPr>
            <w:instrText xml:space="preserve"> INCLUDEPICTURE  "cid:image001.jpg@01CEA251.64AA34D0" \* MERGEFORMATINET </w:instrText>
          </w:r>
          <w:r w:rsidR="00C34EB1">
            <w:rPr>
              <w:rFonts w:ascii="Palatino Linotype" w:hAnsi="Palatino Linotype"/>
              <w:sz w:val="15"/>
              <w:szCs w:val="15"/>
            </w:rPr>
            <w:fldChar w:fldCharType="separate"/>
          </w:r>
          <w:r w:rsidR="00B0359B">
            <w:rPr>
              <w:rFonts w:ascii="Palatino Linotype" w:hAnsi="Palatino Linotype"/>
              <w:sz w:val="15"/>
              <w:szCs w:val="15"/>
            </w:rPr>
            <w:fldChar w:fldCharType="begin"/>
          </w:r>
          <w:r w:rsidR="00B0359B">
            <w:rPr>
              <w:rFonts w:ascii="Palatino Linotype" w:hAnsi="Palatino Linotype"/>
              <w:sz w:val="15"/>
              <w:szCs w:val="15"/>
            </w:rPr>
            <w:instrText xml:space="preserve"> INCLUDEPICTURE  "cid:image001.jpg@01CEA251.64AA34D0" \* MERGEFORMATINET </w:instrText>
          </w:r>
          <w:r w:rsidR="00B0359B">
            <w:rPr>
              <w:rFonts w:ascii="Palatino Linotype" w:hAnsi="Palatino Linotype"/>
              <w:sz w:val="15"/>
              <w:szCs w:val="15"/>
            </w:rPr>
            <w:fldChar w:fldCharType="separate"/>
          </w:r>
          <w:r w:rsidR="00B04379">
            <w:rPr>
              <w:rFonts w:ascii="Palatino Linotype" w:hAnsi="Palatino Linotype"/>
              <w:sz w:val="15"/>
              <w:szCs w:val="15"/>
            </w:rPr>
            <w:fldChar w:fldCharType="begin"/>
          </w:r>
          <w:r w:rsidR="00B04379">
            <w:rPr>
              <w:rFonts w:ascii="Palatino Linotype" w:hAnsi="Palatino Linotype"/>
              <w:sz w:val="15"/>
              <w:szCs w:val="15"/>
            </w:rPr>
            <w:instrText xml:space="preserve"> INCLUDEPICTURE  "cid:image001.jpg@01CEA251.64AA34D0" \* MERGEFORMATINET </w:instrText>
          </w:r>
          <w:r w:rsidR="00B04379">
            <w:rPr>
              <w:rFonts w:ascii="Palatino Linotype" w:hAnsi="Palatino Linotype"/>
              <w:sz w:val="15"/>
              <w:szCs w:val="15"/>
            </w:rPr>
            <w:fldChar w:fldCharType="separate"/>
          </w:r>
          <w:r w:rsidR="005150F6">
            <w:rPr>
              <w:rFonts w:ascii="Palatino Linotype" w:hAnsi="Palatino Linotype"/>
              <w:sz w:val="15"/>
              <w:szCs w:val="15"/>
            </w:rPr>
            <w:fldChar w:fldCharType="begin"/>
          </w:r>
          <w:r w:rsidR="005150F6">
            <w:rPr>
              <w:rFonts w:ascii="Palatino Linotype" w:hAnsi="Palatino Linotype"/>
              <w:sz w:val="15"/>
              <w:szCs w:val="15"/>
            </w:rPr>
            <w:instrText xml:space="preserve"> INCLUDEPICTURE  "cid:image001.jpg@01CEA251.64AA34D0" \* MERGEFORMATINET </w:instrText>
          </w:r>
          <w:r w:rsidR="005150F6">
            <w:rPr>
              <w:rFonts w:ascii="Palatino Linotype" w:hAnsi="Palatino Linotype"/>
              <w:sz w:val="15"/>
              <w:szCs w:val="15"/>
            </w:rPr>
            <w:fldChar w:fldCharType="separate"/>
          </w:r>
          <w:r w:rsidR="00FF60DC">
            <w:rPr>
              <w:rFonts w:ascii="Palatino Linotype" w:hAnsi="Palatino Linotype"/>
              <w:sz w:val="15"/>
              <w:szCs w:val="15"/>
            </w:rPr>
            <w:fldChar w:fldCharType="begin"/>
          </w:r>
          <w:r w:rsidR="00FF60DC">
            <w:rPr>
              <w:rFonts w:ascii="Palatino Linotype" w:hAnsi="Palatino Linotype"/>
              <w:sz w:val="15"/>
              <w:szCs w:val="15"/>
            </w:rPr>
            <w:instrText xml:space="preserve"> INCLUDEPICTURE  "cid:image001.jpg@01CEA251.64AA34D0" \* MERGEFORMATINET </w:instrText>
          </w:r>
          <w:r w:rsidR="00FF60DC">
            <w:rPr>
              <w:rFonts w:ascii="Palatino Linotype" w:hAnsi="Palatino Linotype"/>
              <w:sz w:val="15"/>
              <w:szCs w:val="15"/>
            </w:rPr>
            <w:fldChar w:fldCharType="separate"/>
          </w:r>
          <w:r w:rsidR="00DA7443">
            <w:rPr>
              <w:rFonts w:ascii="Palatino Linotype" w:hAnsi="Palatino Linotype"/>
              <w:sz w:val="15"/>
              <w:szCs w:val="15"/>
            </w:rPr>
            <w:fldChar w:fldCharType="begin"/>
          </w:r>
          <w:r w:rsidR="00DA7443">
            <w:rPr>
              <w:rFonts w:ascii="Palatino Linotype" w:hAnsi="Palatino Linotype"/>
              <w:sz w:val="15"/>
              <w:szCs w:val="15"/>
            </w:rPr>
            <w:instrText xml:space="preserve"> INCLUDEPICTURE  "cid:image001.jpg@01CEA251.64AA34D0" \* MERGEFORMATINET </w:instrText>
          </w:r>
          <w:r w:rsidR="00DA7443">
            <w:rPr>
              <w:rFonts w:ascii="Palatino Linotype" w:hAnsi="Palatino Linotype"/>
              <w:sz w:val="15"/>
              <w:szCs w:val="15"/>
            </w:rPr>
            <w:fldChar w:fldCharType="separate"/>
          </w:r>
          <w:r w:rsidR="00702CE6">
            <w:rPr>
              <w:rFonts w:ascii="Palatino Linotype" w:hAnsi="Palatino Linotype"/>
              <w:sz w:val="15"/>
              <w:szCs w:val="15"/>
            </w:rPr>
            <w:fldChar w:fldCharType="begin"/>
          </w:r>
          <w:r w:rsidR="00702CE6">
            <w:rPr>
              <w:rFonts w:ascii="Palatino Linotype" w:hAnsi="Palatino Linotype"/>
              <w:sz w:val="15"/>
              <w:szCs w:val="15"/>
            </w:rPr>
            <w:instrText xml:space="preserve"> INCLUDEPICTURE  "cid:image001.jpg@01CEA251.64AA34D0" \* MERGEFORMATINET </w:instrText>
          </w:r>
          <w:r w:rsidR="00702CE6">
            <w:rPr>
              <w:rFonts w:ascii="Palatino Linotype" w:hAnsi="Palatino Linotype"/>
              <w:sz w:val="15"/>
              <w:szCs w:val="15"/>
            </w:rPr>
            <w:fldChar w:fldCharType="separate"/>
          </w:r>
          <w:r w:rsidR="00950677">
            <w:rPr>
              <w:rFonts w:ascii="Palatino Linotype" w:hAnsi="Palatino Linotype"/>
              <w:sz w:val="15"/>
              <w:szCs w:val="15"/>
            </w:rPr>
            <w:fldChar w:fldCharType="begin"/>
          </w:r>
          <w:r w:rsidR="00950677">
            <w:rPr>
              <w:rFonts w:ascii="Palatino Linotype" w:hAnsi="Palatino Linotype"/>
              <w:sz w:val="15"/>
              <w:szCs w:val="15"/>
            </w:rPr>
            <w:instrText xml:space="preserve"> INCLUDEPICTURE  "cid:image001.jpg@01CEA251.64AA34D0" \* MERGEFORMATINET </w:instrText>
          </w:r>
          <w:r w:rsidR="00950677">
            <w:rPr>
              <w:rFonts w:ascii="Palatino Linotype" w:hAnsi="Palatino Linotype"/>
              <w:sz w:val="15"/>
              <w:szCs w:val="15"/>
            </w:rPr>
            <w:fldChar w:fldCharType="separate"/>
          </w:r>
          <w:r w:rsidR="00CB7D0B">
            <w:rPr>
              <w:rFonts w:ascii="Palatino Linotype" w:hAnsi="Palatino Linotype"/>
              <w:sz w:val="15"/>
              <w:szCs w:val="15"/>
            </w:rPr>
            <w:fldChar w:fldCharType="begin"/>
          </w:r>
          <w:r w:rsidR="00CB7D0B">
            <w:rPr>
              <w:rFonts w:ascii="Palatino Linotype" w:hAnsi="Palatino Linotype"/>
              <w:sz w:val="15"/>
              <w:szCs w:val="15"/>
            </w:rPr>
            <w:instrText xml:space="preserve"> INCLUDEPICTURE  "cid:image001.jpg@01CEA251.64AA34D0" \* MERGEFORMATINET </w:instrText>
          </w:r>
          <w:r w:rsidR="00CB7D0B">
            <w:rPr>
              <w:rFonts w:ascii="Palatino Linotype" w:hAnsi="Palatino Linotype"/>
              <w:sz w:val="15"/>
              <w:szCs w:val="15"/>
            </w:rPr>
            <w:fldChar w:fldCharType="separate"/>
          </w:r>
          <w:r w:rsidR="003576CD">
            <w:rPr>
              <w:rFonts w:ascii="Palatino Linotype" w:hAnsi="Palatino Linotype"/>
              <w:sz w:val="15"/>
              <w:szCs w:val="15"/>
            </w:rPr>
            <w:fldChar w:fldCharType="begin"/>
          </w:r>
          <w:r w:rsidR="003576CD">
            <w:rPr>
              <w:rFonts w:ascii="Palatino Linotype" w:hAnsi="Palatino Linotype"/>
              <w:sz w:val="15"/>
              <w:szCs w:val="15"/>
            </w:rPr>
            <w:instrText xml:space="preserve"> INCLUDEPICTURE  "cid:image001.jpg@01CEA251.64AA34D0" \* MERGEFORMATINET </w:instrText>
          </w:r>
          <w:r w:rsidR="003576CD">
            <w:rPr>
              <w:rFonts w:ascii="Palatino Linotype" w:hAnsi="Palatino Linotype"/>
              <w:sz w:val="15"/>
              <w:szCs w:val="15"/>
            </w:rPr>
            <w:fldChar w:fldCharType="separate"/>
          </w:r>
          <w:r w:rsidR="00945BE6">
            <w:rPr>
              <w:rFonts w:ascii="Palatino Linotype" w:hAnsi="Palatino Linotype"/>
              <w:sz w:val="15"/>
              <w:szCs w:val="15"/>
            </w:rPr>
            <w:fldChar w:fldCharType="begin"/>
          </w:r>
          <w:r w:rsidR="00945BE6">
            <w:rPr>
              <w:rFonts w:ascii="Palatino Linotype" w:hAnsi="Palatino Linotype"/>
              <w:sz w:val="15"/>
              <w:szCs w:val="15"/>
            </w:rPr>
            <w:instrText xml:space="preserve"> INCLUDEPICTURE  "cid:image001.jpg@01CEA251.64AA34D0" \* MERGEFORMATINET </w:instrText>
          </w:r>
          <w:r w:rsidR="00945BE6">
            <w:rPr>
              <w:rFonts w:ascii="Palatino Linotype" w:hAnsi="Palatino Linotype"/>
              <w:sz w:val="15"/>
              <w:szCs w:val="15"/>
            </w:rPr>
            <w:fldChar w:fldCharType="separate"/>
          </w:r>
          <w:r w:rsidR="00945BE6">
            <w:rPr>
              <w:rFonts w:ascii="Palatino Linotype" w:hAnsi="Palatino Linotype"/>
              <w:sz w:val="15"/>
              <w:szCs w:val="15"/>
            </w:rPr>
            <w:fldChar w:fldCharType="begin"/>
          </w:r>
          <w:r w:rsidR="00945BE6">
            <w:rPr>
              <w:rFonts w:ascii="Palatino Linotype" w:hAnsi="Palatino Linotype"/>
              <w:sz w:val="15"/>
              <w:szCs w:val="15"/>
            </w:rPr>
            <w:instrText xml:space="preserve"> INCLUDEPICTURE  "cid:image001.jpg@01CEA251.64AA34D0" \* MERGEFORMATINET </w:instrText>
          </w:r>
          <w:r w:rsidR="00945BE6">
            <w:rPr>
              <w:rFonts w:ascii="Palatino Linotype" w:hAnsi="Palatino Linotype"/>
              <w:sz w:val="15"/>
              <w:szCs w:val="15"/>
            </w:rPr>
            <w:fldChar w:fldCharType="separate"/>
          </w:r>
          <w:r w:rsidR="00300783">
            <w:rPr>
              <w:rFonts w:ascii="Palatino Linotype" w:hAnsi="Palatino Linotype"/>
              <w:sz w:val="15"/>
              <w:szCs w:val="15"/>
            </w:rPr>
            <w:fldChar w:fldCharType="begin"/>
          </w:r>
          <w:r w:rsidR="00300783">
            <w:rPr>
              <w:rFonts w:ascii="Palatino Linotype" w:hAnsi="Palatino Linotype"/>
              <w:sz w:val="15"/>
              <w:szCs w:val="15"/>
            </w:rPr>
            <w:instrText xml:space="preserve"> INCLUDEPICTURE  "cid:image001.jpg@01CEA251.64AA34D0" \* MERGEFORMATINET </w:instrText>
          </w:r>
          <w:r w:rsidR="00300783">
            <w:rPr>
              <w:rFonts w:ascii="Palatino Linotype" w:hAnsi="Palatino Linotype"/>
              <w:sz w:val="15"/>
              <w:szCs w:val="15"/>
            </w:rPr>
            <w:fldChar w:fldCharType="separate"/>
          </w:r>
          <w:r w:rsidR="00AF1C33">
            <w:rPr>
              <w:rFonts w:ascii="Palatino Linotype" w:hAnsi="Palatino Linotype"/>
              <w:sz w:val="15"/>
              <w:szCs w:val="15"/>
            </w:rPr>
            <w:fldChar w:fldCharType="begin"/>
          </w:r>
          <w:r w:rsidR="00AF1C33">
            <w:rPr>
              <w:rFonts w:ascii="Palatino Linotype" w:hAnsi="Palatino Linotype"/>
              <w:sz w:val="15"/>
              <w:szCs w:val="15"/>
            </w:rPr>
            <w:instrText xml:space="preserve"> INCLUDEPICTURE  "cid:image001.jpg@01CEA251.64AA34D0" \* MERGEFORMATINET </w:instrText>
          </w:r>
          <w:r w:rsidR="00AF1C33">
            <w:rPr>
              <w:rFonts w:ascii="Palatino Linotype" w:hAnsi="Palatino Linotype"/>
              <w:sz w:val="15"/>
              <w:szCs w:val="15"/>
            </w:rPr>
            <w:fldChar w:fldCharType="separate"/>
          </w:r>
          <w:r w:rsidR="009B1704">
            <w:rPr>
              <w:rFonts w:ascii="Palatino Linotype" w:hAnsi="Palatino Linotype"/>
              <w:sz w:val="15"/>
              <w:szCs w:val="15"/>
            </w:rPr>
            <w:fldChar w:fldCharType="begin"/>
          </w:r>
          <w:r w:rsidR="009B1704">
            <w:rPr>
              <w:rFonts w:ascii="Palatino Linotype" w:hAnsi="Palatino Linotype"/>
              <w:sz w:val="15"/>
              <w:szCs w:val="15"/>
            </w:rPr>
            <w:instrText xml:space="preserve"> INCLUDEPICTURE  "cid:image001.jpg@01CEA251.64AA34D0" \* MERGEFORMATINET </w:instrText>
          </w:r>
          <w:r w:rsidR="009B1704">
            <w:rPr>
              <w:rFonts w:ascii="Palatino Linotype" w:hAnsi="Palatino Linotype"/>
              <w:sz w:val="15"/>
              <w:szCs w:val="15"/>
            </w:rPr>
            <w:fldChar w:fldCharType="separate"/>
          </w:r>
          <w:r w:rsidR="00D949CF">
            <w:rPr>
              <w:rFonts w:ascii="Palatino Linotype" w:hAnsi="Palatino Linotype"/>
              <w:sz w:val="15"/>
              <w:szCs w:val="15"/>
            </w:rPr>
            <w:fldChar w:fldCharType="begin"/>
          </w:r>
          <w:r w:rsidR="00D949CF">
            <w:rPr>
              <w:rFonts w:ascii="Palatino Linotype" w:hAnsi="Palatino Linotype"/>
              <w:sz w:val="15"/>
              <w:szCs w:val="15"/>
            </w:rPr>
            <w:instrText xml:space="preserve"> INCLUDEPICTURE  "cid:image001.jpg@01CEA251.64AA34D0" \* MERGEFORMATINET </w:instrText>
          </w:r>
          <w:r w:rsidR="00D949CF">
            <w:rPr>
              <w:rFonts w:ascii="Palatino Linotype" w:hAnsi="Palatino Linotype"/>
              <w:sz w:val="15"/>
              <w:szCs w:val="15"/>
            </w:rPr>
            <w:fldChar w:fldCharType="separate"/>
          </w:r>
          <w:r w:rsidR="00EA3BB9">
            <w:rPr>
              <w:rFonts w:ascii="Palatino Linotype" w:hAnsi="Palatino Linotype"/>
              <w:sz w:val="15"/>
              <w:szCs w:val="15"/>
            </w:rPr>
            <w:fldChar w:fldCharType="begin"/>
          </w:r>
          <w:r w:rsidR="00EA3BB9">
            <w:rPr>
              <w:rFonts w:ascii="Palatino Linotype" w:hAnsi="Palatino Linotype"/>
              <w:sz w:val="15"/>
              <w:szCs w:val="15"/>
            </w:rPr>
            <w:instrText xml:space="preserve"> INCLUDEPICTURE  "cid:image001.jpg@01CEA251.64AA34D0" \* MERGEFORMATINET </w:instrText>
          </w:r>
          <w:r w:rsidR="00EA3BB9">
            <w:rPr>
              <w:rFonts w:ascii="Palatino Linotype" w:hAnsi="Palatino Linotype"/>
              <w:sz w:val="15"/>
              <w:szCs w:val="15"/>
            </w:rPr>
            <w:fldChar w:fldCharType="separate"/>
          </w:r>
          <w:r w:rsidR="005805BD">
            <w:rPr>
              <w:rFonts w:ascii="Palatino Linotype" w:hAnsi="Palatino Linotype"/>
              <w:sz w:val="15"/>
              <w:szCs w:val="15"/>
            </w:rPr>
            <w:fldChar w:fldCharType="begin"/>
          </w:r>
          <w:r w:rsidR="005805BD">
            <w:rPr>
              <w:rFonts w:ascii="Palatino Linotype" w:hAnsi="Palatino Linotype"/>
              <w:sz w:val="15"/>
              <w:szCs w:val="15"/>
            </w:rPr>
            <w:instrText xml:space="preserve"> INCLUDEPICTURE  "cid:image001.jpg@01CEA251.64AA34D0" \* MERGEFORMATINET </w:instrText>
          </w:r>
          <w:r w:rsidR="005805BD">
            <w:rPr>
              <w:rFonts w:ascii="Palatino Linotype" w:hAnsi="Palatino Linotype"/>
              <w:sz w:val="15"/>
              <w:szCs w:val="15"/>
            </w:rPr>
            <w:fldChar w:fldCharType="separate"/>
          </w:r>
          <w:r w:rsidR="00DB0AEB">
            <w:rPr>
              <w:rFonts w:ascii="Palatino Linotype" w:hAnsi="Palatino Linotype"/>
              <w:sz w:val="15"/>
              <w:szCs w:val="15"/>
            </w:rPr>
            <w:fldChar w:fldCharType="begin"/>
          </w:r>
          <w:r w:rsidR="00DB0AEB">
            <w:rPr>
              <w:rFonts w:ascii="Palatino Linotype" w:hAnsi="Palatino Linotype"/>
              <w:sz w:val="15"/>
              <w:szCs w:val="15"/>
            </w:rPr>
            <w:instrText xml:space="preserve"> INCLUDEPICTURE  "cid:image001.jpg@01CEA251.64AA34D0" \* MERGEFORMATINET </w:instrText>
          </w:r>
          <w:r w:rsidR="00DB0AEB">
            <w:rPr>
              <w:rFonts w:ascii="Palatino Linotype" w:hAnsi="Palatino Linotype"/>
              <w:sz w:val="15"/>
              <w:szCs w:val="15"/>
            </w:rPr>
            <w:fldChar w:fldCharType="separate"/>
          </w:r>
          <w:r w:rsidR="007D6BBB">
            <w:rPr>
              <w:rFonts w:ascii="Palatino Linotype" w:hAnsi="Palatino Linotype"/>
              <w:sz w:val="15"/>
              <w:szCs w:val="15"/>
            </w:rPr>
            <w:fldChar w:fldCharType="begin"/>
          </w:r>
          <w:r w:rsidR="007D6BBB">
            <w:rPr>
              <w:rFonts w:ascii="Palatino Linotype" w:hAnsi="Palatino Linotype"/>
              <w:sz w:val="15"/>
              <w:szCs w:val="15"/>
            </w:rPr>
            <w:instrText xml:space="preserve"> INCLUDEPICTURE  "cid:image001.jpg@01CEA251.64AA34D0" \* MERGEFORMATINET </w:instrText>
          </w:r>
          <w:r w:rsidR="007D6BBB">
            <w:rPr>
              <w:rFonts w:ascii="Palatino Linotype" w:hAnsi="Palatino Linotype"/>
              <w:sz w:val="15"/>
              <w:szCs w:val="15"/>
            </w:rPr>
            <w:fldChar w:fldCharType="separate"/>
          </w:r>
          <w:r w:rsidR="002371FE">
            <w:rPr>
              <w:rFonts w:ascii="Palatino Linotype" w:hAnsi="Palatino Linotype"/>
              <w:sz w:val="15"/>
              <w:szCs w:val="15"/>
            </w:rPr>
            <w:fldChar w:fldCharType="begin"/>
          </w:r>
          <w:r w:rsidR="002371FE">
            <w:rPr>
              <w:rFonts w:ascii="Palatino Linotype" w:hAnsi="Palatino Linotype"/>
              <w:sz w:val="15"/>
              <w:szCs w:val="15"/>
            </w:rPr>
            <w:instrText xml:space="preserve"> INCLUDEPICTURE  "cid:image001.jpg@01CEA251.64AA34D0" \* MERGEFORMATINET </w:instrText>
          </w:r>
          <w:r w:rsidR="002371FE">
            <w:rPr>
              <w:rFonts w:ascii="Palatino Linotype" w:hAnsi="Palatino Linotype"/>
              <w:sz w:val="15"/>
              <w:szCs w:val="15"/>
            </w:rPr>
            <w:fldChar w:fldCharType="separate"/>
          </w:r>
          <w:r w:rsidR="00EF3BB8">
            <w:rPr>
              <w:rFonts w:ascii="Palatino Linotype" w:hAnsi="Palatino Linotype"/>
              <w:sz w:val="15"/>
              <w:szCs w:val="15"/>
            </w:rPr>
            <w:fldChar w:fldCharType="begin"/>
          </w:r>
          <w:r w:rsidR="00EF3BB8">
            <w:rPr>
              <w:rFonts w:ascii="Palatino Linotype" w:hAnsi="Palatino Linotype"/>
              <w:sz w:val="15"/>
              <w:szCs w:val="15"/>
            </w:rPr>
            <w:instrText xml:space="preserve"> </w:instrText>
          </w:r>
          <w:r w:rsidR="00EF3BB8">
            <w:rPr>
              <w:rFonts w:ascii="Palatino Linotype" w:hAnsi="Palatino Linotype"/>
              <w:sz w:val="15"/>
              <w:szCs w:val="15"/>
            </w:rPr>
            <w:instrText>INCLUDEPICTURE  "cid:image001.jpg@01CEA251.64AA34D0" \* MERGEFORMATINET</w:instrText>
          </w:r>
          <w:r w:rsidR="00EF3BB8">
            <w:rPr>
              <w:rFonts w:ascii="Palatino Linotype" w:hAnsi="Palatino Linotype"/>
              <w:sz w:val="15"/>
              <w:szCs w:val="15"/>
            </w:rPr>
            <w:instrText xml:space="preserve"> </w:instrText>
          </w:r>
          <w:r w:rsidR="00EF3BB8">
            <w:rPr>
              <w:rFonts w:ascii="Palatino Linotype" w:hAnsi="Palatino Linotype"/>
              <w:sz w:val="15"/>
              <w:szCs w:val="15"/>
            </w:rPr>
            <w:fldChar w:fldCharType="separate"/>
          </w:r>
          <w:r w:rsidR="00EF3BB8">
            <w:rPr>
              <w:rFonts w:ascii="Palatino Linotype" w:hAnsi="Palatino Linotype"/>
              <w:sz w:val="15"/>
              <w:szCs w:val="15"/>
            </w:rPr>
            <w:pict w14:anchorId="433FF1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tscNEWlogo5" style="width:195pt;height:43pt">
                <v:imagedata r:id="rId1" r:href="rId2" cropleft="5208f" cropright="6702f"/>
              </v:shape>
            </w:pict>
          </w:r>
          <w:r w:rsidR="00EF3BB8">
            <w:rPr>
              <w:rFonts w:ascii="Palatino Linotype" w:hAnsi="Palatino Linotype"/>
              <w:sz w:val="15"/>
              <w:szCs w:val="15"/>
            </w:rPr>
            <w:fldChar w:fldCharType="end"/>
          </w:r>
          <w:r w:rsidR="002371FE">
            <w:rPr>
              <w:rFonts w:ascii="Palatino Linotype" w:hAnsi="Palatino Linotype"/>
              <w:sz w:val="15"/>
              <w:szCs w:val="15"/>
            </w:rPr>
            <w:fldChar w:fldCharType="end"/>
          </w:r>
          <w:r w:rsidR="007D6BBB">
            <w:rPr>
              <w:rFonts w:ascii="Palatino Linotype" w:hAnsi="Palatino Linotype"/>
              <w:sz w:val="15"/>
              <w:szCs w:val="15"/>
            </w:rPr>
            <w:fldChar w:fldCharType="end"/>
          </w:r>
          <w:r w:rsidR="00DB0AEB">
            <w:rPr>
              <w:rFonts w:ascii="Palatino Linotype" w:hAnsi="Palatino Linotype"/>
              <w:sz w:val="15"/>
              <w:szCs w:val="15"/>
            </w:rPr>
            <w:fldChar w:fldCharType="end"/>
          </w:r>
          <w:r w:rsidR="005805BD">
            <w:rPr>
              <w:rFonts w:ascii="Palatino Linotype" w:hAnsi="Palatino Linotype"/>
              <w:sz w:val="15"/>
              <w:szCs w:val="15"/>
            </w:rPr>
            <w:fldChar w:fldCharType="end"/>
          </w:r>
          <w:r w:rsidR="00EA3BB9">
            <w:rPr>
              <w:rFonts w:ascii="Palatino Linotype" w:hAnsi="Palatino Linotype"/>
              <w:sz w:val="15"/>
              <w:szCs w:val="15"/>
            </w:rPr>
            <w:fldChar w:fldCharType="end"/>
          </w:r>
          <w:r w:rsidR="00D949CF">
            <w:rPr>
              <w:rFonts w:ascii="Palatino Linotype" w:hAnsi="Palatino Linotype"/>
              <w:sz w:val="15"/>
              <w:szCs w:val="15"/>
            </w:rPr>
            <w:fldChar w:fldCharType="end"/>
          </w:r>
          <w:r w:rsidR="009B1704">
            <w:rPr>
              <w:rFonts w:ascii="Palatino Linotype" w:hAnsi="Palatino Linotype"/>
              <w:sz w:val="15"/>
              <w:szCs w:val="15"/>
            </w:rPr>
            <w:fldChar w:fldCharType="end"/>
          </w:r>
          <w:r w:rsidR="00AF1C33">
            <w:rPr>
              <w:rFonts w:ascii="Palatino Linotype" w:hAnsi="Palatino Linotype"/>
              <w:sz w:val="15"/>
              <w:szCs w:val="15"/>
            </w:rPr>
            <w:fldChar w:fldCharType="end"/>
          </w:r>
          <w:r w:rsidR="00300783">
            <w:rPr>
              <w:rFonts w:ascii="Palatino Linotype" w:hAnsi="Palatino Linotype"/>
              <w:sz w:val="15"/>
              <w:szCs w:val="15"/>
            </w:rPr>
            <w:fldChar w:fldCharType="end"/>
          </w:r>
          <w:r w:rsidR="00945BE6">
            <w:rPr>
              <w:rFonts w:ascii="Palatino Linotype" w:hAnsi="Palatino Linotype"/>
              <w:sz w:val="15"/>
              <w:szCs w:val="15"/>
            </w:rPr>
            <w:fldChar w:fldCharType="end"/>
          </w:r>
          <w:r w:rsidR="00945BE6">
            <w:rPr>
              <w:rFonts w:ascii="Palatino Linotype" w:hAnsi="Palatino Linotype"/>
              <w:sz w:val="15"/>
              <w:szCs w:val="15"/>
            </w:rPr>
            <w:fldChar w:fldCharType="end"/>
          </w:r>
          <w:r w:rsidR="003576CD">
            <w:rPr>
              <w:rFonts w:ascii="Palatino Linotype" w:hAnsi="Palatino Linotype"/>
              <w:sz w:val="15"/>
              <w:szCs w:val="15"/>
            </w:rPr>
            <w:fldChar w:fldCharType="end"/>
          </w:r>
          <w:r w:rsidR="00CB7D0B">
            <w:rPr>
              <w:rFonts w:ascii="Palatino Linotype" w:hAnsi="Palatino Linotype"/>
              <w:sz w:val="15"/>
              <w:szCs w:val="15"/>
            </w:rPr>
            <w:fldChar w:fldCharType="end"/>
          </w:r>
          <w:r w:rsidR="00950677">
            <w:rPr>
              <w:rFonts w:ascii="Palatino Linotype" w:hAnsi="Palatino Linotype"/>
              <w:sz w:val="15"/>
              <w:szCs w:val="15"/>
            </w:rPr>
            <w:fldChar w:fldCharType="end"/>
          </w:r>
          <w:r w:rsidR="00702CE6">
            <w:rPr>
              <w:rFonts w:ascii="Palatino Linotype" w:hAnsi="Palatino Linotype"/>
              <w:sz w:val="15"/>
              <w:szCs w:val="15"/>
            </w:rPr>
            <w:fldChar w:fldCharType="end"/>
          </w:r>
          <w:r w:rsidR="00DA7443">
            <w:rPr>
              <w:rFonts w:ascii="Palatino Linotype" w:hAnsi="Palatino Linotype"/>
              <w:sz w:val="15"/>
              <w:szCs w:val="15"/>
            </w:rPr>
            <w:fldChar w:fldCharType="end"/>
          </w:r>
          <w:r w:rsidR="00FF60DC">
            <w:rPr>
              <w:rFonts w:ascii="Palatino Linotype" w:hAnsi="Palatino Linotype"/>
              <w:sz w:val="15"/>
              <w:szCs w:val="15"/>
            </w:rPr>
            <w:fldChar w:fldCharType="end"/>
          </w:r>
          <w:r w:rsidR="005150F6">
            <w:rPr>
              <w:rFonts w:ascii="Palatino Linotype" w:hAnsi="Palatino Linotype"/>
              <w:sz w:val="15"/>
              <w:szCs w:val="15"/>
            </w:rPr>
            <w:fldChar w:fldCharType="end"/>
          </w:r>
          <w:r w:rsidR="00B04379">
            <w:rPr>
              <w:rFonts w:ascii="Palatino Linotype" w:hAnsi="Palatino Linotype"/>
              <w:sz w:val="15"/>
              <w:szCs w:val="15"/>
            </w:rPr>
            <w:fldChar w:fldCharType="end"/>
          </w:r>
          <w:r w:rsidR="00B0359B">
            <w:rPr>
              <w:rFonts w:ascii="Palatino Linotype" w:hAnsi="Palatino Linotype"/>
              <w:sz w:val="15"/>
              <w:szCs w:val="15"/>
            </w:rPr>
            <w:fldChar w:fldCharType="end"/>
          </w:r>
          <w:r w:rsidR="00C34EB1">
            <w:rPr>
              <w:rFonts w:ascii="Palatino Linotype" w:hAnsi="Palatino Linotype"/>
              <w:sz w:val="15"/>
              <w:szCs w:val="15"/>
            </w:rPr>
            <w:fldChar w:fldCharType="end"/>
          </w:r>
          <w:r w:rsidR="005E0033">
            <w:rPr>
              <w:rFonts w:ascii="Palatino Linotype" w:hAnsi="Palatino Linotype"/>
              <w:sz w:val="15"/>
              <w:szCs w:val="15"/>
            </w:rPr>
            <w:fldChar w:fldCharType="end"/>
          </w:r>
          <w:r w:rsidR="00C008C5">
            <w:rPr>
              <w:rFonts w:ascii="Palatino Linotype" w:hAnsi="Palatino Linotype"/>
              <w:sz w:val="15"/>
              <w:szCs w:val="15"/>
            </w:rPr>
            <w:fldChar w:fldCharType="end"/>
          </w:r>
          <w:r w:rsidR="005830DB">
            <w:rPr>
              <w:rFonts w:ascii="Palatino Linotype" w:hAnsi="Palatino Linotype"/>
              <w:sz w:val="15"/>
              <w:szCs w:val="15"/>
            </w:rPr>
            <w:fldChar w:fldCharType="end"/>
          </w:r>
          <w:r w:rsidR="00705751">
            <w:rPr>
              <w:rFonts w:ascii="Palatino Linotype" w:hAnsi="Palatino Linotype"/>
              <w:sz w:val="15"/>
              <w:szCs w:val="15"/>
            </w:rPr>
            <w:fldChar w:fldCharType="end"/>
          </w:r>
          <w:r>
            <w:rPr>
              <w:rFonts w:ascii="Palatino Linotype" w:hAnsi="Palatino Linotype"/>
              <w:sz w:val="15"/>
              <w:szCs w:val="15"/>
            </w:rPr>
            <w:fldChar w:fldCharType="end"/>
          </w:r>
          <w:r>
            <w:rPr>
              <w:rFonts w:ascii="Palatino Linotype" w:hAnsi="Palatino Linotype"/>
              <w:sz w:val="15"/>
              <w:szCs w:val="15"/>
            </w:rPr>
            <w:fldChar w:fldCharType="end"/>
          </w:r>
          <w:r>
            <w:rPr>
              <w:rFonts w:ascii="Palatino Linotype" w:hAnsi="Palatino Linotype"/>
              <w:sz w:val="15"/>
              <w:szCs w:val="15"/>
            </w:rPr>
            <w:fldChar w:fldCharType="end"/>
          </w:r>
          <w:r>
            <w:rPr>
              <w:rFonts w:ascii="Palatino Linotype" w:hAnsi="Palatino Linotype"/>
              <w:sz w:val="15"/>
              <w:szCs w:val="15"/>
            </w:rPr>
            <w:fldChar w:fldCharType="end"/>
          </w:r>
          <w:r>
            <w:rPr>
              <w:rFonts w:ascii="Palatino Linotype" w:hAnsi="Palatino Linotype"/>
              <w:sz w:val="15"/>
              <w:szCs w:val="15"/>
            </w:rPr>
            <w:fldChar w:fldCharType="end"/>
          </w:r>
          <w:r>
            <w:rPr>
              <w:rFonts w:ascii="Palatino Linotype" w:hAnsi="Palatino Linotype"/>
              <w:sz w:val="15"/>
              <w:szCs w:val="15"/>
            </w:rPr>
            <w:fldChar w:fldCharType="end"/>
          </w:r>
          <w:r>
            <w:rPr>
              <w:rFonts w:ascii="Palatino Linotype" w:hAnsi="Palatino Linotype"/>
              <w:sz w:val="15"/>
              <w:szCs w:val="15"/>
            </w:rPr>
            <w:fldChar w:fldCharType="end"/>
          </w:r>
          <w:r>
            <w:rPr>
              <w:rFonts w:ascii="Palatino Linotype" w:hAnsi="Palatino Linotype"/>
              <w:sz w:val="15"/>
              <w:szCs w:val="15"/>
            </w:rPr>
            <w:fldChar w:fldCharType="end"/>
          </w:r>
          <w:r>
            <w:rPr>
              <w:rFonts w:ascii="Palatino Linotype" w:hAnsi="Palatino Linotype"/>
              <w:sz w:val="15"/>
              <w:szCs w:val="15"/>
            </w:rPr>
            <w:fldChar w:fldCharType="end"/>
          </w:r>
          <w:r>
            <w:rPr>
              <w:rFonts w:ascii="Palatino Linotype" w:hAnsi="Palatino Linotype"/>
              <w:sz w:val="15"/>
              <w:szCs w:val="15"/>
            </w:rPr>
            <w:fldChar w:fldCharType="end"/>
          </w:r>
          <w:r>
            <w:rPr>
              <w:rFonts w:ascii="Palatino Linotype" w:hAnsi="Palatino Linotype"/>
              <w:sz w:val="15"/>
              <w:szCs w:val="15"/>
            </w:rPr>
            <w:fldChar w:fldCharType="end"/>
          </w:r>
          <w:r>
            <w:rPr>
              <w:rFonts w:ascii="Palatino Linotype" w:hAnsi="Palatino Linotype"/>
              <w:sz w:val="15"/>
              <w:szCs w:val="15"/>
            </w:rPr>
            <w:fldChar w:fldCharType="end"/>
          </w:r>
          <w:r>
            <w:rPr>
              <w:rFonts w:ascii="Palatino Linotype" w:hAnsi="Palatino Linotype"/>
              <w:sz w:val="15"/>
              <w:szCs w:val="15"/>
            </w:rPr>
            <w:fldChar w:fldCharType="end"/>
          </w:r>
          <w:r>
            <w:rPr>
              <w:rFonts w:ascii="Palatino Linotype" w:hAnsi="Palatino Linotype"/>
              <w:sz w:val="15"/>
              <w:szCs w:val="15"/>
            </w:rPr>
            <w:fldChar w:fldCharType="end"/>
          </w:r>
        </w:p>
      </w:tc>
      <w:tc>
        <w:tcPr>
          <w:tcW w:w="3690" w:type="dxa"/>
          <w:vAlign w:val="center"/>
        </w:tcPr>
        <w:p w:rsidR="007355B4" w:rsidRPr="002112FB" w:rsidRDefault="007355B4" w:rsidP="008F0DEA">
          <w:pPr>
            <w:pStyle w:val="HeaderTitleDepartment"/>
            <w:tabs>
              <w:tab w:val="left" w:pos="4008"/>
            </w:tabs>
            <w:jc w:val="center"/>
            <w:rPr>
              <w:noProof/>
            </w:rPr>
          </w:pPr>
          <w:r w:rsidRPr="007355B4">
            <w:rPr>
              <w:noProof/>
            </w:rPr>
            <w:drawing>
              <wp:inline distT="0" distB="0" distL="0" distR="0" wp14:anchorId="07291F13" wp14:editId="4F99DFB6">
                <wp:extent cx="1904114" cy="735306"/>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TYLER\Research Coordinator Files\Files\DD-PBRN split line logo.png"/>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904114" cy="7353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690" w:type="dxa"/>
          <w:vAlign w:val="center"/>
        </w:tcPr>
        <w:p w:rsidR="007355B4" w:rsidRDefault="007355B4" w:rsidP="007355B4">
          <w:pPr>
            <w:pStyle w:val="HeaderTitleDepartment"/>
            <w:spacing w:after="0"/>
            <w:jc w:val="center"/>
          </w:pPr>
          <w:r w:rsidRPr="002112FB">
            <w:rPr>
              <w:noProof/>
            </w:rPr>
            <w:drawing>
              <wp:inline distT="0" distB="0" distL="0" distR="0" wp14:anchorId="5D2831B7" wp14:editId="6A082932">
                <wp:extent cx="1931419" cy="301752"/>
                <wp:effectExtent l="0" t="0" r="0" b="3175"/>
                <wp:docPr id="164" name="Picture 164" descr="G:\Communications-OB\Logo Inventory 2014\Logos in DIAL\Cleveland Clinic\CC_Preferred\CC_Preferred\CC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G:\Communications-OB\Logo Inventory 2014\Logos in DIAL\Cleveland Clinic\CC_Preferred\CC_Preferred\CC_c.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31419" cy="30175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7355B4" w:rsidRPr="00912ED9" w:rsidRDefault="007355B4" w:rsidP="007355B4">
          <w:pPr>
            <w:pStyle w:val="HeaderTitleDepartment"/>
            <w:tabs>
              <w:tab w:val="left" w:pos="3957"/>
            </w:tabs>
            <w:spacing w:after="0"/>
            <w:jc w:val="center"/>
            <w:rPr>
              <w:sz w:val="22"/>
              <w:szCs w:val="22"/>
            </w:rPr>
          </w:pPr>
          <w:r w:rsidRPr="007355B4">
            <w:rPr>
              <w:sz w:val="20"/>
              <w:szCs w:val="22"/>
            </w:rPr>
            <w:t>Lakewood Family Health Center</w:t>
          </w:r>
        </w:p>
      </w:tc>
    </w:tr>
  </w:tbl>
  <w:p w:rsidR="00F13BAE" w:rsidRPr="00F13BAE" w:rsidRDefault="00F13BAE" w:rsidP="00FF60DC">
    <w:pPr>
      <w:pStyle w:val="Header"/>
      <w:spacing w:line="180" w:lineRule="atLea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E7FB9"/>
    <w:multiLevelType w:val="hybridMultilevel"/>
    <w:tmpl w:val="4E126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7243C"/>
    <w:multiLevelType w:val="hybridMultilevel"/>
    <w:tmpl w:val="12C8DAEA"/>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C6F22"/>
    <w:multiLevelType w:val="hybridMultilevel"/>
    <w:tmpl w:val="6DE20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7B7326"/>
    <w:multiLevelType w:val="hybridMultilevel"/>
    <w:tmpl w:val="A2C86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C0751D"/>
    <w:multiLevelType w:val="multilevel"/>
    <w:tmpl w:val="0409001D"/>
    <w:styleLink w:val="normalbullet"/>
    <w:lvl w:ilvl="0">
      <w:start w:val="1"/>
      <w:numFmt w:val="bullet"/>
      <w:lvlText w:val=""/>
      <w:lvlJc w:val="left"/>
      <w:pPr>
        <w:ind w:left="360" w:hanging="360"/>
      </w:pPr>
      <w:rPr>
        <w:rFonts w:ascii="Arial" w:hAnsi="Aria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16F7190"/>
    <w:multiLevelType w:val="hybridMultilevel"/>
    <w:tmpl w:val="079E8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5"/>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20"/>
  <w:characterSpacingControl w:val="doNotCompress"/>
  <w:hdrShapeDefaults>
    <o:shapedefaults v:ext="edit" spidmax="1024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D2"/>
    <w:rsid w:val="00020B85"/>
    <w:rsid w:val="00036168"/>
    <w:rsid w:val="00050387"/>
    <w:rsid w:val="00072CBC"/>
    <w:rsid w:val="000A264B"/>
    <w:rsid w:val="000A72DE"/>
    <w:rsid w:val="000B5136"/>
    <w:rsid w:val="000B6670"/>
    <w:rsid w:val="00125689"/>
    <w:rsid w:val="0014190C"/>
    <w:rsid w:val="001517F7"/>
    <w:rsid w:val="00161C07"/>
    <w:rsid w:val="001A643C"/>
    <w:rsid w:val="002112FB"/>
    <w:rsid w:val="00214E3B"/>
    <w:rsid w:val="00233AA0"/>
    <w:rsid w:val="002371FE"/>
    <w:rsid w:val="0027236F"/>
    <w:rsid w:val="00291B1C"/>
    <w:rsid w:val="002E0280"/>
    <w:rsid w:val="00300783"/>
    <w:rsid w:val="003138FD"/>
    <w:rsid w:val="003223CE"/>
    <w:rsid w:val="003333AE"/>
    <w:rsid w:val="003576CD"/>
    <w:rsid w:val="00373A1C"/>
    <w:rsid w:val="00397C73"/>
    <w:rsid w:val="003B0E31"/>
    <w:rsid w:val="003C1BD3"/>
    <w:rsid w:val="003C6B72"/>
    <w:rsid w:val="003D54E8"/>
    <w:rsid w:val="003E04F3"/>
    <w:rsid w:val="004103C7"/>
    <w:rsid w:val="00416164"/>
    <w:rsid w:val="00421B0F"/>
    <w:rsid w:val="00440D97"/>
    <w:rsid w:val="00466EC5"/>
    <w:rsid w:val="00467672"/>
    <w:rsid w:val="004800A7"/>
    <w:rsid w:val="004A490A"/>
    <w:rsid w:val="004C10CF"/>
    <w:rsid w:val="004C12C1"/>
    <w:rsid w:val="004F2C07"/>
    <w:rsid w:val="005150F6"/>
    <w:rsid w:val="0054016A"/>
    <w:rsid w:val="005805BD"/>
    <w:rsid w:val="005830DB"/>
    <w:rsid w:val="005B037C"/>
    <w:rsid w:val="005D5EBF"/>
    <w:rsid w:val="005D7719"/>
    <w:rsid w:val="005E0033"/>
    <w:rsid w:val="006521F0"/>
    <w:rsid w:val="00654A6F"/>
    <w:rsid w:val="006745BD"/>
    <w:rsid w:val="00680456"/>
    <w:rsid w:val="006828B1"/>
    <w:rsid w:val="006F0F64"/>
    <w:rsid w:val="00702CE6"/>
    <w:rsid w:val="00705751"/>
    <w:rsid w:val="00714CEE"/>
    <w:rsid w:val="007355B4"/>
    <w:rsid w:val="007B7ABD"/>
    <w:rsid w:val="007D6BBB"/>
    <w:rsid w:val="007E1E9A"/>
    <w:rsid w:val="007E2B30"/>
    <w:rsid w:val="00800C2D"/>
    <w:rsid w:val="008A3927"/>
    <w:rsid w:val="008B1EC8"/>
    <w:rsid w:val="008C5069"/>
    <w:rsid w:val="008E1D81"/>
    <w:rsid w:val="008F0DEA"/>
    <w:rsid w:val="009077F5"/>
    <w:rsid w:val="00912ED9"/>
    <w:rsid w:val="00941CB9"/>
    <w:rsid w:val="00945BE6"/>
    <w:rsid w:val="00950677"/>
    <w:rsid w:val="00961A25"/>
    <w:rsid w:val="009713A5"/>
    <w:rsid w:val="009A01CD"/>
    <w:rsid w:val="009B1704"/>
    <w:rsid w:val="009B79D0"/>
    <w:rsid w:val="009F2DE0"/>
    <w:rsid w:val="00A12ED2"/>
    <w:rsid w:val="00AF1C33"/>
    <w:rsid w:val="00B02E29"/>
    <w:rsid w:val="00B0359B"/>
    <w:rsid w:val="00B04379"/>
    <w:rsid w:val="00B274E2"/>
    <w:rsid w:val="00BA0802"/>
    <w:rsid w:val="00BA28C8"/>
    <w:rsid w:val="00BC65EC"/>
    <w:rsid w:val="00C008C5"/>
    <w:rsid w:val="00C34EB1"/>
    <w:rsid w:val="00C62242"/>
    <w:rsid w:val="00C64583"/>
    <w:rsid w:val="00C91273"/>
    <w:rsid w:val="00C9472A"/>
    <w:rsid w:val="00CB7D0B"/>
    <w:rsid w:val="00CC5A19"/>
    <w:rsid w:val="00D37629"/>
    <w:rsid w:val="00D55FEC"/>
    <w:rsid w:val="00D817C6"/>
    <w:rsid w:val="00D90FA2"/>
    <w:rsid w:val="00D949CF"/>
    <w:rsid w:val="00DA7443"/>
    <w:rsid w:val="00DB0AEB"/>
    <w:rsid w:val="00DF4E5A"/>
    <w:rsid w:val="00DF55EB"/>
    <w:rsid w:val="00E041A1"/>
    <w:rsid w:val="00E4056F"/>
    <w:rsid w:val="00E44E43"/>
    <w:rsid w:val="00E50914"/>
    <w:rsid w:val="00E513BB"/>
    <w:rsid w:val="00E57281"/>
    <w:rsid w:val="00E63800"/>
    <w:rsid w:val="00EA3BB9"/>
    <w:rsid w:val="00EB197E"/>
    <w:rsid w:val="00EE1459"/>
    <w:rsid w:val="00EE4B34"/>
    <w:rsid w:val="00EF3BB8"/>
    <w:rsid w:val="00EF595E"/>
    <w:rsid w:val="00F06F79"/>
    <w:rsid w:val="00F13BAE"/>
    <w:rsid w:val="00F61843"/>
    <w:rsid w:val="00F77FE4"/>
    <w:rsid w:val="00F839F2"/>
    <w:rsid w:val="00F93A7F"/>
    <w:rsid w:val="00FA7B20"/>
    <w:rsid w:val="00FB5C82"/>
    <w:rsid w:val="00FD0BA4"/>
    <w:rsid w:val="00FD7E99"/>
    <w:rsid w:val="00FF46D5"/>
    <w:rsid w:val="00FF60DC"/>
    <w:rsid w:val="00FF7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14:defaultImageDpi w14:val="300"/>
  <w15:docId w15:val="{22C2941C-E4C9-4086-B65A-6841D31C5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EC8"/>
    <w:rPr>
      <w:rFonts w:ascii="Tahoma" w:eastAsia="Times New Roman" w:hAnsi="Tahoma" w:cs="Times New Roman"/>
      <w:sz w:val="20"/>
    </w:rPr>
  </w:style>
  <w:style w:type="paragraph" w:styleId="Heading1">
    <w:name w:val="heading 1"/>
    <w:basedOn w:val="Normal"/>
    <w:next w:val="Normal"/>
    <w:link w:val="Heading1Char"/>
    <w:qFormat/>
    <w:rsid w:val="000B6670"/>
    <w:pPr>
      <w:keepNext/>
      <w:spacing w:after="240"/>
      <w:jc w:val="center"/>
      <w:outlineLvl w:val="0"/>
    </w:pPr>
    <w:rPr>
      <w:rFonts w:ascii="Arial" w:hAnsi="Arial" w:cs="Arial"/>
      <w:b/>
      <w:bCs/>
      <w:kern w:val="32"/>
      <w:sz w:val="28"/>
      <w:szCs w:val="32"/>
    </w:rPr>
  </w:style>
  <w:style w:type="paragraph" w:styleId="Heading2">
    <w:name w:val="heading 2"/>
    <w:basedOn w:val="Normal"/>
    <w:next w:val="Normal"/>
    <w:link w:val="Heading2Char"/>
    <w:qFormat/>
    <w:rsid w:val="005830DB"/>
    <w:pPr>
      <w:outlineLvl w:val="1"/>
    </w:pPr>
    <w:rPr>
      <w:b/>
      <w:sz w:val="22"/>
    </w:rPr>
  </w:style>
  <w:style w:type="paragraph" w:styleId="Heading3">
    <w:name w:val="heading 3"/>
    <w:basedOn w:val="Normal"/>
    <w:next w:val="Normal"/>
    <w:link w:val="Heading3Char"/>
    <w:qFormat/>
    <w:rsid w:val="005E0033"/>
    <w:pPr>
      <w:outlineLvl w:val="2"/>
    </w:pPr>
    <w:rPr>
      <w:rFonts w:ascii="Arial" w:hAnsi="Arial"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rmalbullet">
    <w:name w:val="normal bullet"/>
    <w:basedOn w:val="NoList"/>
    <w:uiPriority w:val="99"/>
    <w:rsid w:val="008C5069"/>
    <w:pPr>
      <w:numPr>
        <w:numId w:val="1"/>
      </w:numPr>
    </w:pPr>
  </w:style>
  <w:style w:type="paragraph" w:styleId="Header">
    <w:name w:val="header"/>
    <w:basedOn w:val="Normal"/>
    <w:link w:val="HeaderChar"/>
    <w:unhideWhenUsed/>
    <w:rsid w:val="00F13BAE"/>
    <w:pPr>
      <w:tabs>
        <w:tab w:val="center" w:pos="4320"/>
        <w:tab w:val="right" w:pos="8640"/>
      </w:tabs>
      <w:spacing w:line="270" w:lineRule="exact"/>
    </w:pPr>
    <w:rPr>
      <w:rFonts w:ascii="Times New Roman" w:eastAsiaTheme="minorEastAsia" w:hAnsi="Times New Roman" w:cstheme="minorBidi"/>
      <w:sz w:val="22"/>
    </w:rPr>
  </w:style>
  <w:style w:type="character" w:customStyle="1" w:styleId="HeaderChar">
    <w:name w:val="Header Char"/>
    <w:basedOn w:val="DefaultParagraphFont"/>
    <w:link w:val="Header"/>
    <w:uiPriority w:val="99"/>
    <w:rsid w:val="00F13BAE"/>
  </w:style>
  <w:style w:type="paragraph" w:styleId="Footer">
    <w:name w:val="footer"/>
    <w:basedOn w:val="Normal"/>
    <w:link w:val="FooterChar"/>
    <w:unhideWhenUsed/>
    <w:rsid w:val="00F13BAE"/>
    <w:pPr>
      <w:tabs>
        <w:tab w:val="center" w:pos="4320"/>
        <w:tab w:val="right" w:pos="8640"/>
      </w:tabs>
      <w:spacing w:line="270" w:lineRule="exact"/>
    </w:pPr>
    <w:rPr>
      <w:rFonts w:ascii="Times New Roman" w:eastAsiaTheme="minorEastAsia" w:hAnsi="Times New Roman" w:cstheme="minorBidi"/>
      <w:sz w:val="22"/>
    </w:rPr>
  </w:style>
  <w:style w:type="character" w:customStyle="1" w:styleId="FooterChar">
    <w:name w:val="Footer Char"/>
    <w:basedOn w:val="DefaultParagraphFont"/>
    <w:link w:val="Footer"/>
    <w:uiPriority w:val="99"/>
    <w:rsid w:val="00F13BAE"/>
  </w:style>
  <w:style w:type="table" w:styleId="TableGrid">
    <w:name w:val="Table Grid"/>
    <w:basedOn w:val="TableNormal"/>
    <w:rsid w:val="00F13BAE"/>
    <w:pPr>
      <w:spacing w:after="12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3BAE"/>
    <w:pPr>
      <w:spacing w:line="270" w:lineRule="exact"/>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F13BAE"/>
    <w:rPr>
      <w:rFonts w:ascii="Lucida Grande" w:hAnsi="Lucida Grande" w:cs="Lucida Grande"/>
      <w:sz w:val="18"/>
      <w:szCs w:val="18"/>
    </w:rPr>
  </w:style>
  <w:style w:type="paragraph" w:customStyle="1" w:styleId="HeaderName">
    <w:name w:val="Header Name"/>
    <w:next w:val="HeaderTitleDepartment"/>
    <w:rsid w:val="00F13BAE"/>
    <w:pPr>
      <w:spacing w:before="180" w:line="180" w:lineRule="atLeast"/>
    </w:pPr>
    <w:rPr>
      <w:rFonts w:ascii="Arial" w:eastAsia="Times New Roman" w:hAnsi="Arial" w:cs="Times New Roman"/>
      <w:b/>
      <w:sz w:val="19"/>
      <w:szCs w:val="19"/>
    </w:rPr>
  </w:style>
  <w:style w:type="paragraph" w:customStyle="1" w:styleId="HeaderTitleDepartment">
    <w:name w:val="Header Title/Department"/>
    <w:rsid w:val="00F13BAE"/>
    <w:pPr>
      <w:spacing w:line="180" w:lineRule="atLeast"/>
    </w:pPr>
    <w:rPr>
      <w:rFonts w:ascii="Arial" w:eastAsia="Times New Roman" w:hAnsi="Arial" w:cs="Times New Roman"/>
      <w:sz w:val="17"/>
      <w:szCs w:val="17"/>
    </w:rPr>
  </w:style>
  <w:style w:type="paragraph" w:customStyle="1" w:styleId="BodyCopy">
    <w:name w:val="Body Copy"/>
    <w:rsid w:val="00F13BAE"/>
    <w:pPr>
      <w:spacing w:line="270" w:lineRule="atLeast"/>
    </w:pPr>
    <w:rPr>
      <w:rFonts w:ascii="Times New Roman" w:eastAsia="Times New Roman" w:hAnsi="Times New Roman" w:cs="Times New Roman"/>
      <w:sz w:val="22"/>
      <w:szCs w:val="20"/>
    </w:rPr>
  </w:style>
  <w:style w:type="character" w:customStyle="1" w:styleId="Heading1Char">
    <w:name w:val="Heading 1 Char"/>
    <w:basedOn w:val="DefaultParagraphFont"/>
    <w:link w:val="Heading1"/>
    <w:rsid w:val="000B6670"/>
    <w:rPr>
      <w:rFonts w:ascii="Arial" w:eastAsia="Times New Roman" w:hAnsi="Arial" w:cs="Arial"/>
      <w:b/>
      <w:bCs/>
      <w:kern w:val="32"/>
      <w:sz w:val="28"/>
      <w:szCs w:val="32"/>
    </w:rPr>
  </w:style>
  <w:style w:type="character" w:customStyle="1" w:styleId="Heading2Char">
    <w:name w:val="Heading 2 Char"/>
    <w:basedOn w:val="DefaultParagraphFont"/>
    <w:link w:val="Heading2"/>
    <w:rsid w:val="005830DB"/>
    <w:rPr>
      <w:rFonts w:ascii="Tahoma" w:eastAsia="Times New Roman" w:hAnsi="Tahoma" w:cs="Times New Roman"/>
      <w:b/>
      <w:sz w:val="22"/>
    </w:rPr>
  </w:style>
  <w:style w:type="character" w:customStyle="1" w:styleId="Heading3Char">
    <w:name w:val="Heading 3 Char"/>
    <w:basedOn w:val="DefaultParagraphFont"/>
    <w:link w:val="Heading3"/>
    <w:rsid w:val="005E0033"/>
    <w:rPr>
      <w:rFonts w:ascii="Arial" w:eastAsia="Times New Roman" w:hAnsi="Arial" w:cs="Arial"/>
      <w:b/>
      <w:sz w:val="20"/>
      <w:szCs w:val="20"/>
    </w:rPr>
  </w:style>
  <w:style w:type="paragraph" w:styleId="Title">
    <w:name w:val="Title"/>
    <w:basedOn w:val="Normal"/>
    <w:link w:val="TitleChar"/>
    <w:qFormat/>
    <w:rsid w:val="000B6670"/>
    <w:pPr>
      <w:jc w:val="center"/>
    </w:pPr>
    <w:rPr>
      <w:rFonts w:ascii="Arial" w:hAnsi="Arial" w:cs="Arial"/>
      <w:color w:val="808080"/>
      <w:sz w:val="56"/>
    </w:rPr>
  </w:style>
  <w:style w:type="character" w:customStyle="1" w:styleId="TitleChar">
    <w:name w:val="Title Char"/>
    <w:basedOn w:val="DefaultParagraphFont"/>
    <w:link w:val="Title"/>
    <w:rsid w:val="000B6670"/>
    <w:rPr>
      <w:rFonts w:ascii="Arial" w:eastAsia="Times New Roman" w:hAnsi="Arial" w:cs="Arial"/>
      <w:color w:val="808080"/>
      <w:sz w:val="56"/>
    </w:rPr>
  </w:style>
  <w:style w:type="paragraph" w:customStyle="1" w:styleId="FieldText">
    <w:name w:val="Field Text"/>
    <w:basedOn w:val="Normal"/>
    <w:rsid w:val="005830DB"/>
    <w:pPr>
      <w:spacing w:before="60" w:after="60"/>
    </w:pPr>
    <w:rPr>
      <w:rFonts w:ascii="Arial" w:hAnsi="Arial"/>
      <w:sz w:val="19"/>
      <w:szCs w:val="20"/>
    </w:rPr>
  </w:style>
  <w:style w:type="character" w:customStyle="1" w:styleId="FieldLabelChar">
    <w:name w:val="Field Label Char"/>
    <w:link w:val="FieldLabel"/>
    <w:locked/>
    <w:rsid w:val="005830DB"/>
    <w:rPr>
      <w:rFonts w:ascii="Tahoma" w:hAnsi="Tahoma" w:cs="Tahoma"/>
      <w:b/>
      <w:sz w:val="18"/>
      <w:szCs w:val="22"/>
    </w:rPr>
  </w:style>
  <w:style w:type="paragraph" w:customStyle="1" w:styleId="FieldLabel">
    <w:name w:val="Field Label"/>
    <w:basedOn w:val="Normal"/>
    <w:link w:val="FieldLabelChar"/>
    <w:rsid w:val="005830DB"/>
    <w:pPr>
      <w:spacing w:before="60" w:after="60"/>
    </w:pPr>
    <w:rPr>
      <w:rFonts w:eastAsiaTheme="minorEastAsia" w:cs="Tahoma"/>
      <w:b/>
      <w:sz w:val="18"/>
      <w:szCs w:val="22"/>
    </w:rPr>
  </w:style>
  <w:style w:type="paragraph" w:customStyle="1" w:styleId="MeetingInformation">
    <w:name w:val="Meeting Information"/>
    <w:basedOn w:val="FieldText"/>
    <w:rsid w:val="005830DB"/>
    <w:pPr>
      <w:spacing w:before="0" w:after="0"/>
      <w:ind w:left="990"/>
      <w:jc w:val="right"/>
    </w:pPr>
    <w:rPr>
      <w:rFonts w:ascii="Tahoma" w:hAnsi="Tahoma" w:cs="Arial"/>
      <w:b/>
      <w:sz w:val="18"/>
      <w:szCs w:val="24"/>
    </w:rPr>
  </w:style>
  <w:style w:type="paragraph" w:styleId="NormalWeb">
    <w:name w:val="Normal (Web)"/>
    <w:basedOn w:val="Normal"/>
    <w:uiPriority w:val="99"/>
    <w:rsid w:val="005830DB"/>
    <w:pPr>
      <w:spacing w:before="100" w:beforeAutospacing="1" w:after="100" w:afterAutospacing="1"/>
    </w:pPr>
    <w:rPr>
      <w:rFonts w:ascii="Times New Roman" w:hAnsi="Times New Roman"/>
      <w:sz w:val="24"/>
    </w:rPr>
  </w:style>
  <w:style w:type="character" w:styleId="Hyperlink">
    <w:name w:val="Hyperlink"/>
    <w:basedOn w:val="DefaultParagraphFont"/>
    <w:uiPriority w:val="99"/>
    <w:unhideWhenUsed/>
    <w:rsid w:val="003B0E31"/>
    <w:rPr>
      <w:color w:val="0563C1" w:themeColor="hyperlink"/>
      <w:u w:val="single"/>
    </w:rPr>
  </w:style>
  <w:style w:type="paragraph" w:customStyle="1" w:styleId="SectionHeading">
    <w:name w:val="Section Heading"/>
    <w:basedOn w:val="Normal"/>
    <w:link w:val="SectionHeadingChar"/>
    <w:qFormat/>
    <w:rsid w:val="008B1EC8"/>
    <w:rPr>
      <w:b/>
      <w:szCs w:val="20"/>
    </w:rPr>
  </w:style>
  <w:style w:type="paragraph" w:styleId="NoSpacing">
    <w:name w:val="No Spacing"/>
    <w:uiPriority w:val="1"/>
    <w:qFormat/>
    <w:rsid w:val="00020B85"/>
    <w:rPr>
      <w:rFonts w:ascii="Tahoma" w:eastAsia="Times New Roman" w:hAnsi="Tahoma" w:cs="Times New Roman"/>
      <w:sz w:val="21"/>
      <w:szCs w:val="21"/>
    </w:rPr>
  </w:style>
  <w:style w:type="character" w:customStyle="1" w:styleId="SectionHeadingChar">
    <w:name w:val="Section Heading Char"/>
    <w:basedOn w:val="DefaultParagraphFont"/>
    <w:link w:val="SectionHeading"/>
    <w:rsid w:val="008B1EC8"/>
    <w:rPr>
      <w:rFonts w:ascii="Tahoma" w:eastAsia="Times New Roman" w:hAnsi="Tahoma" w:cs="Times New Roman"/>
      <w:b/>
      <w:sz w:val="20"/>
      <w:szCs w:val="20"/>
    </w:rPr>
  </w:style>
  <w:style w:type="character" w:styleId="Strong">
    <w:name w:val="Strong"/>
    <w:basedOn w:val="DefaultParagraphFont"/>
    <w:uiPriority w:val="22"/>
    <w:qFormat/>
    <w:rsid w:val="00020B85"/>
    <w:rPr>
      <w:rFonts w:ascii="Arial" w:hAnsi="Arial"/>
      <w:b/>
      <w:sz w:val="19"/>
    </w:rPr>
  </w:style>
  <w:style w:type="character" w:customStyle="1" w:styleId="UnresolvedMention">
    <w:name w:val="Unresolved Mention"/>
    <w:basedOn w:val="DefaultParagraphFont"/>
    <w:uiPriority w:val="99"/>
    <w:semiHidden/>
    <w:unhideWhenUsed/>
    <w:rsid w:val="002E0280"/>
    <w:rPr>
      <w:color w:val="605E5C"/>
      <w:shd w:val="clear" w:color="auto" w:fill="E1DFDD"/>
    </w:rPr>
  </w:style>
  <w:style w:type="paragraph" w:styleId="ListParagraph">
    <w:name w:val="List Paragraph"/>
    <w:basedOn w:val="Normal"/>
    <w:uiPriority w:val="34"/>
    <w:qFormat/>
    <w:rsid w:val="00C62242"/>
    <w:pPr>
      <w:ind w:left="720"/>
      <w:contextualSpacing/>
    </w:pPr>
  </w:style>
  <w:style w:type="character" w:styleId="FollowedHyperlink">
    <w:name w:val="FollowedHyperlink"/>
    <w:basedOn w:val="DefaultParagraphFont"/>
    <w:uiPriority w:val="99"/>
    <w:semiHidden/>
    <w:unhideWhenUsed/>
    <w:rsid w:val="00397C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17633">
      <w:bodyDiv w:val="1"/>
      <w:marLeft w:val="0"/>
      <w:marRight w:val="0"/>
      <w:marTop w:val="0"/>
      <w:marBottom w:val="0"/>
      <w:divBdr>
        <w:top w:val="none" w:sz="0" w:space="0" w:color="auto"/>
        <w:left w:val="none" w:sz="0" w:space="0" w:color="auto"/>
        <w:bottom w:val="none" w:sz="0" w:space="0" w:color="auto"/>
        <w:right w:val="none" w:sz="0" w:space="0" w:color="auto"/>
      </w:divBdr>
    </w:div>
    <w:div w:id="258099466">
      <w:bodyDiv w:val="1"/>
      <w:marLeft w:val="0"/>
      <w:marRight w:val="0"/>
      <w:marTop w:val="0"/>
      <w:marBottom w:val="0"/>
      <w:divBdr>
        <w:top w:val="none" w:sz="0" w:space="0" w:color="auto"/>
        <w:left w:val="none" w:sz="0" w:space="0" w:color="auto"/>
        <w:bottom w:val="none" w:sz="0" w:space="0" w:color="auto"/>
        <w:right w:val="none" w:sz="0" w:space="0" w:color="auto"/>
      </w:divBdr>
    </w:div>
    <w:div w:id="471676137">
      <w:bodyDiv w:val="1"/>
      <w:marLeft w:val="0"/>
      <w:marRight w:val="0"/>
      <w:marTop w:val="0"/>
      <w:marBottom w:val="0"/>
      <w:divBdr>
        <w:top w:val="none" w:sz="0" w:space="0" w:color="auto"/>
        <w:left w:val="none" w:sz="0" w:space="0" w:color="auto"/>
        <w:bottom w:val="none" w:sz="0" w:space="0" w:color="auto"/>
        <w:right w:val="none" w:sz="0" w:space="0" w:color="auto"/>
      </w:divBdr>
      <w:divsChild>
        <w:div w:id="87774418">
          <w:marLeft w:val="0"/>
          <w:marRight w:val="0"/>
          <w:marTop w:val="0"/>
          <w:marBottom w:val="0"/>
          <w:divBdr>
            <w:top w:val="none" w:sz="0" w:space="0" w:color="auto"/>
            <w:left w:val="none" w:sz="0" w:space="0" w:color="auto"/>
            <w:bottom w:val="none" w:sz="0" w:space="0" w:color="auto"/>
            <w:right w:val="none" w:sz="0" w:space="0" w:color="auto"/>
          </w:divBdr>
          <w:divsChild>
            <w:div w:id="1858499063">
              <w:marLeft w:val="0"/>
              <w:marRight w:val="0"/>
              <w:marTop w:val="0"/>
              <w:marBottom w:val="0"/>
              <w:divBdr>
                <w:top w:val="none" w:sz="0" w:space="0" w:color="auto"/>
                <w:left w:val="none" w:sz="0" w:space="0" w:color="auto"/>
                <w:bottom w:val="none" w:sz="0" w:space="0" w:color="auto"/>
                <w:right w:val="none" w:sz="0" w:space="0" w:color="auto"/>
              </w:divBdr>
            </w:div>
            <w:div w:id="1282030316">
              <w:marLeft w:val="0"/>
              <w:marRight w:val="0"/>
              <w:marTop w:val="0"/>
              <w:marBottom w:val="0"/>
              <w:divBdr>
                <w:top w:val="none" w:sz="0" w:space="0" w:color="auto"/>
                <w:left w:val="none" w:sz="0" w:space="0" w:color="auto"/>
                <w:bottom w:val="none" w:sz="0" w:space="0" w:color="auto"/>
                <w:right w:val="none" w:sz="0" w:space="0" w:color="auto"/>
              </w:divBdr>
            </w:div>
            <w:div w:id="275714680">
              <w:marLeft w:val="0"/>
              <w:marRight w:val="0"/>
              <w:marTop w:val="0"/>
              <w:marBottom w:val="0"/>
              <w:divBdr>
                <w:top w:val="none" w:sz="0" w:space="0" w:color="auto"/>
                <w:left w:val="none" w:sz="0" w:space="0" w:color="auto"/>
                <w:bottom w:val="none" w:sz="0" w:space="0" w:color="auto"/>
                <w:right w:val="none" w:sz="0" w:space="0" w:color="auto"/>
              </w:divBdr>
            </w:div>
            <w:div w:id="367145742">
              <w:marLeft w:val="0"/>
              <w:marRight w:val="0"/>
              <w:marTop w:val="0"/>
              <w:marBottom w:val="0"/>
              <w:divBdr>
                <w:top w:val="none" w:sz="0" w:space="0" w:color="auto"/>
                <w:left w:val="none" w:sz="0" w:space="0" w:color="auto"/>
                <w:bottom w:val="none" w:sz="0" w:space="0" w:color="auto"/>
                <w:right w:val="none" w:sz="0" w:space="0" w:color="auto"/>
              </w:divBdr>
            </w:div>
            <w:div w:id="660432646">
              <w:marLeft w:val="0"/>
              <w:marRight w:val="0"/>
              <w:marTop w:val="0"/>
              <w:marBottom w:val="0"/>
              <w:divBdr>
                <w:top w:val="none" w:sz="0" w:space="0" w:color="auto"/>
                <w:left w:val="none" w:sz="0" w:space="0" w:color="auto"/>
                <w:bottom w:val="none" w:sz="0" w:space="0" w:color="auto"/>
                <w:right w:val="none" w:sz="0" w:space="0" w:color="auto"/>
              </w:divBdr>
            </w:div>
            <w:div w:id="1824201380">
              <w:marLeft w:val="0"/>
              <w:marRight w:val="0"/>
              <w:marTop w:val="0"/>
              <w:marBottom w:val="0"/>
              <w:divBdr>
                <w:top w:val="none" w:sz="0" w:space="0" w:color="auto"/>
                <w:left w:val="none" w:sz="0" w:space="0" w:color="auto"/>
                <w:bottom w:val="none" w:sz="0" w:space="0" w:color="auto"/>
                <w:right w:val="none" w:sz="0" w:space="0" w:color="auto"/>
              </w:divBdr>
            </w:div>
            <w:div w:id="88309601">
              <w:marLeft w:val="0"/>
              <w:marRight w:val="0"/>
              <w:marTop w:val="0"/>
              <w:marBottom w:val="0"/>
              <w:divBdr>
                <w:top w:val="none" w:sz="0" w:space="0" w:color="auto"/>
                <w:left w:val="none" w:sz="0" w:space="0" w:color="auto"/>
                <w:bottom w:val="none" w:sz="0" w:space="0" w:color="auto"/>
                <w:right w:val="none" w:sz="0" w:space="0" w:color="auto"/>
              </w:divBdr>
            </w:div>
            <w:div w:id="1538153510">
              <w:marLeft w:val="0"/>
              <w:marRight w:val="0"/>
              <w:marTop w:val="0"/>
              <w:marBottom w:val="0"/>
              <w:divBdr>
                <w:top w:val="none" w:sz="0" w:space="0" w:color="auto"/>
                <w:left w:val="none" w:sz="0" w:space="0" w:color="auto"/>
                <w:bottom w:val="none" w:sz="0" w:space="0" w:color="auto"/>
                <w:right w:val="none" w:sz="0" w:space="0" w:color="auto"/>
              </w:divBdr>
            </w:div>
            <w:div w:id="1132748286">
              <w:marLeft w:val="0"/>
              <w:marRight w:val="0"/>
              <w:marTop w:val="0"/>
              <w:marBottom w:val="0"/>
              <w:divBdr>
                <w:top w:val="none" w:sz="0" w:space="0" w:color="auto"/>
                <w:left w:val="none" w:sz="0" w:space="0" w:color="auto"/>
                <w:bottom w:val="none" w:sz="0" w:space="0" w:color="auto"/>
                <w:right w:val="none" w:sz="0" w:space="0" w:color="auto"/>
              </w:divBdr>
            </w:div>
            <w:div w:id="207886145">
              <w:marLeft w:val="0"/>
              <w:marRight w:val="0"/>
              <w:marTop w:val="0"/>
              <w:marBottom w:val="0"/>
              <w:divBdr>
                <w:top w:val="none" w:sz="0" w:space="0" w:color="auto"/>
                <w:left w:val="none" w:sz="0" w:space="0" w:color="auto"/>
                <w:bottom w:val="none" w:sz="0" w:space="0" w:color="auto"/>
                <w:right w:val="none" w:sz="0" w:space="0" w:color="auto"/>
              </w:divBdr>
            </w:div>
            <w:div w:id="716591653">
              <w:marLeft w:val="0"/>
              <w:marRight w:val="0"/>
              <w:marTop w:val="0"/>
              <w:marBottom w:val="0"/>
              <w:divBdr>
                <w:top w:val="none" w:sz="0" w:space="0" w:color="auto"/>
                <w:left w:val="none" w:sz="0" w:space="0" w:color="auto"/>
                <w:bottom w:val="none" w:sz="0" w:space="0" w:color="auto"/>
                <w:right w:val="none" w:sz="0" w:space="0" w:color="auto"/>
              </w:divBdr>
            </w:div>
            <w:div w:id="1794327167">
              <w:marLeft w:val="0"/>
              <w:marRight w:val="0"/>
              <w:marTop w:val="0"/>
              <w:marBottom w:val="0"/>
              <w:divBdr>
                <w:top w:val="none" w:sz="0" w:space="0" w:color="auto"/>
                <w:left w:val="none" w:sz="0" w:space="0" w:color="auto"/>
                <w:bottom w:val="none" w:sz="0" w:space="0" w:color="auto"/>
                <w:right w:val="none" w:sz="0" w:space="0" w:color="auto"/>
              </w:divBdr>
            </w:div>
            <w:div w:id="659041608">
              <w:marLeft w:val="0"/>
              <w:marRight w:val="0"/>
              <w:marTop w:val="0"/>
              <w:marBottom w:val="0"/>
              <w:divBdr>
                <w:top w:val="none" w:sz="0" w:space="0" w:color="auto"/>
                <w:left w:val="none" w:sz="0" w:space="0" w:color="auto"/>
                <w:bottom w:val="none" w:sz="0" w:space="0" w:color="auto"/>
                <w:right w:val="none" w:sz="0" w:space="0" w:color="auto"/>
              </w:divBdr>
            </w:div>
            <w:div w:id="1096947726">
              <w:marLeft w:val="0"/>
              <w:marRight w:val="0"/>
              <w:marTop w:val="0"/>
              <w:marBottom w:val="0"/>
              <w:divBdr>
                <w:top w:val="none" w:sz="0" w:space="0" w:color="auto"/>
                <w:left w:val="none" w:sz="0" w:space="0" w:color="auto"/>
                <w:bottom w:val="none" w:sz="0" w:space="0" w:color="auto"/>
                <w:right w:val="none" w:sz="0" w:space="0" w:color="auto"/>
              </w:divBdr>
            </w:div>
            <w:div w:id="1621765191">
              <w:marLeft w:val="0"/>
              <w:marRight w:val="0"/>
              <w:marTop w:val="0"/>
              <w:marBottom w:val="0"/>
              <w:divBdr>
                <w:top w:val="none" w:sz="0" w:space="0" w:color="auto"/>
                <w:left w:val="none" w:sz="0" w:space="0" w:color="auto"/>
                <w:bottom w:val="none" w:sz="0" w:space="0" w:color="auto"/>
                <w:right w:val="none" w:sz="0" w:space="0" w:color="auto"/>
              </w:divBdr>
            </w:div>
            <w:div w:id="739792593">
              <w:marLeft w:val="0"/>
              <w:marRight w:val="0"/>
              <w:marTop w:val="0"/>
              <w:marBottom w:val="0"/>
              <w:divBdr>
                <w:top w:val="none" w:sz="0" w:space="0" w:color="auto"/>
                <w:left w:val="none" w:sz="0" w:space="0" w:color="auto"/>
                <w:bottom w:val="none" w:sz="0" w:space="0" w:color="auto"/>
                <w:right w:val="none" w:sz="0" w:space="0" w:color="auto"/>
              </w:divBdr>
            </w:div>
            <w:div w:id="85900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37405">
      <w:bodyDiv w:val="1"/>
      <w:marLeft w:val="0"/>
      <w:marRight w:val="0"/>
      <w:marTop w:val="0"/>
      <w:marBottom w:val="0"/>
      <w:divBdr>
        <w:top w:val="none" w:sz="0" w:space="0" w:color="auto"/>
        <w:left w:val="none" w:sz="0" w:space="0" w:color="auto"/>
        <w:bottom w:val="none" w:sz="0" w:space="0" w:color="auto"/>
        <w:right w:val="none" w:sz="0" w:space="0" w:color="auto"/>
      </w:divBdr>
      <w:divsChild>
        <w:div w:id="9645020">
          <w:marLeft w:val="0"/>
          <w:marRight w:val="0"/>
          <w:marTop w:val="0"/>
          <w:marBottom w:val="0"/>
          <w:divBdr>
            <w:top w:val="none" w:sz="0" w:space="0" w:color="auto"/>
            <w:left w:val="none" w:sz="0" w:space="0" w:color="auto"/>
            <w:bottom w:val="none" w:sz="0" w:space="0" w:color="auto"/>
            <w:right w:val="none" w:sz="0" w:space="0" w:color="auto"/>
          </w:divBdr>
          <w:divsChild>
            <w:div w:id="986402770">
              <w:marLeft w:val="0"/>
              <w:marRight w:val="0"/>
              <w:marTop w:val="0"/>
              <w:marBottom w:val="0"/>
              <w:divBdr>
                <w:top w:val="none" w:sz="0" w:space="0" w:color="auto"/>
                <w:left w:val="none" w:sz="0" w:space="0" w:color="auto"/>
                <w:bottom w:val="none" w:sz="0" w:space="0" w:color="auto"/>
                <w:right w:val="none" w:sz="0" w:space="0" w:color="auto"/>
              </w:divBdr>
            </w:div>
            <w:div w:id="1493177011">
              <w:marLeft w:val="0"/>
              <w:marRight w:val="0"/>
              <w:marTop w:val="0"/>
              <w:marBottom w:val="0"/>
              <w:divBdr>
                <w:top w:val="none" w:sz="0" w:space="0" w:color="auto"/>
                <w:left w:val="none" w:sz="0" w:space="0" w:color="auto"/>
                <w:bottom w:val="none" w:sz="0" w:space="0" w:color="auto"/>
                <w:right w:val="none" w:sz="0" w:space="0" w:color="auto"/>
              </w:divBdr>
            </w:div>
            <w:div w:id="2078505269">
              <w:marLeft w:val="0"/>
              <w:marRight w:val="0"/>
              <w:marTop w:val="0"/>
              <w:marBottom w:val="0"/>
              <w:divBdr>
                <w:top w:val="none" w:sz="0" w:space="0" w:color="auto"/>
                <w:left w:val="none" w:sz="0" w:space="0" w:color="auto"/>
                <w:bottom w:val="none" w:sz="0" w:space="0" w:color="auto"/>
                <w:right w:val="none" w:sz="0" w:space="0" w:color="auto"/>
              </w:divBdr>
            </w:div>
            <w:div w:id="486289309">
              <w:marLeft w:val="0"/>
              <w:marRight w:val="0"/>
              <w:marTop w:val="0"/>
              <w:marBottom w:val="0"/>
              <w:divBdr>
                <w:top w:val="none" w:sz="0" w:space="0" w:color="auto"/>
                <w:left w:val="none" w:sz="0" w:space="0" w:color="auto"/>
                <w:bottom w:val="none" w:sz="0" w:space="0" w:color="auto"/>
                <w:right w:val="none" w:sz="0" w:space="0" w:color="auto"/>
              </w:divBdr>
            </w:div>
            <w:div w:id="919561408">
              <w:marLeft w:val="0"/>
              <w:marRight w:val="0"/>
              <w:marTop w:val="0"/>
              <w:marBottom w:val="0"/>
              <w:divBdr>
                <w:top w:val="none" w:sz="0" w:space="0" w:color="auto"/>
                <w:left w:val="none" w:sz="0" w:space="0" w:color="auto"/>
                <w:bottom w:val="none" w:sz="0" w:space="0" w:color="auto"/>
                <w:right w:val="none" w:sz="0" w:space="0" w:color="auto"/>
              </w:divBdr>
            </w:div>
            <w:div w:id="1105735841">
              <w:marLeft w:val="0"/>
              <w:marRight w:val="0"/>
              <w:marTop w:val="0"/>
              <w:marBottom w:val="0"/>
              <w:divBdr>
                <w:top w:val="none" w:sz="0" w:space="0" w:color="auto"/>
                <w:left w:val="none" w:sz="0" w:space="0" w:color="auto"/>
                <w:bottom w:val="none" w:sz="0" w:space="0" w:color="auto"/>
                <w:right w:val="none" w:sz="0" w:space="0" w:color="auto"/>
              </w:divBdr>
            </w:div>
            <w:div w:id="679428900">
              <w:marLeft w:val="0"/>
              <w:marRight w:val="0"/>
              <w:marTop w:val="0"/>
              <w:marBottom w:val="0"/>
              <w:divBdr>
                <w:top w:val="none" w:sz="0" w:space="0" w:color="auto"/>
                <w:left w:val="none" w:sz="0" w:space="0" w:color="auto"/>
                <w:bottom w:val="none" w:sz="0" w:space="0" w:color="auto"/>
                <w:right w:val="none" w:sz="0" w:space="0" w:color="auto"/>
              </w:divBdr>
            </w:div>
            <w:div w:id="1597178791">
              <w:marLeft w:val="0"/>
              <w:marRight w:val="0"/>
              <w:marTop w:val="0"/>
              <w:marBottom w:val="0"/>
              <w:divBdr>
                <w:top w:val="none" w:sz="0" w:space="0" w:color="auto"/>
                <w:left w:val="none" w:sz="0" w:space="0" w:color="auto"/>
                <w:bottom w:val="none" w:sz="0" w:space="0" w:color="auto"/>
                <w:right w:val="none" w:sz="0" w:space="0" w:color="auto"/>
              </w:divBdr>
            </w:div>
            <w:div w:id="728769411">
              <w:marLeft w:val="0"/>
              <w:marRight w:val="0"/>
              <w:marTop w:val="0"/>
              <w:marBottom w:val="0"/>
              <w:divBdr>
                <w:top w:val="none" w:sz="0" w:space="0" w:color="auto"/>
                <w:left w:val="none" w:sz="0" w:space="0" w:color="auto"/>
                <w:bottom w:val="none" w:sz="0" w:space="0" w:color="auto"/>
                <w:right w:val="none" w:sz="0" w:space="0" w:color="auto"/>
              </w:divBdr>
            </w:div>
            <w:div w:id="2034988020">
              <w:marLeft w:val="0"/>
              <w:marRight w:val="0"/>
              <w:marTop w:val="0"/>
              <w:marBottom w:val="0"/>
              <w:divBdr>
                <w:top w:val="none" w:sz="0" w:space="0" w:color="auto"/>
                <w:left w:val="none" w:sz="0" w:space="0" w:color="auto"/>
                <w:bottom w:val="none" w:sz="0" w:space="0" w:color="auto"/>
                <w:right w:val="none" w:sz="0" w:space="0" w:color="auto"/>
              </w:divBdr>
            </w:div>
            <w:div w:id="248733430">
              <w:marLeft w:val="0"/>
              <w:marRight w:val="0"/>
              <w:marTop w:val="0"/>
              <w:marBottom w:val="0"/>
              <w:divBdr>
                <w:top w:val="none" w:sz="0" w:space="0" w:color="auto"/>
                <w:left w:val="none" w:sz="0" w:space="0" w:color="auto"/>
                <w:bottom w:val="none" w:sz="0" w:space="0" w:color="auto"/>
                <w:right w:val="none" w:sz="0" w:space="0" w:color="auto"/>
              </w:divBdr>
            </w:div>
            <w:div w:id="708800070">
              <w:marLeft w:val="0"/>
              <w:marRight w:val="0"/>
              <w:marTop w:val="0"/>
              <w:marBottom w:val="0"/>
              <w:divBdr>
                <w:top w:val="none" w:sz="0" w:space="0" w:color="auto"/>
                <w:left w:val="none" w:sz="0" w:space="0" w:color="auto"/>
                <w:bottom w:val="none" w:sz="0" w:space="0" w:color="auto"/>
                <w:right w:val="none" w:sz="0" w:space="0" w:color="auto"/>
              </w:divBdr>
            </w:div>
            <w:div w:id="223175394">
              <w:marLeft w:val="0"/>
              <w:marRight w:val="0"/>
              <w:marTop w:val="0"/>
              <w:marBottom w:val="0"/>
              <w:divBdr>
                <w:top w:val="none" w:sz="0" w:space="0" w:color="auto"/>
                <w:left w:val="none" w:sz="0" w:space="0" w:color="auto"/>
                <w:bottom w:val="none" w:sz="0" w:space="0" w:color="auto"/>
                <w:right w:val="none" w:sz="0" w:space="0" w:color="auto"/>
              </w:divBdr>
            </w:div>
            <w:div w:id="655838865">
              <w:marLeft w:val="0"/>
              <w:marRight w:val="0"/>
              <w:marTop w:val="0"/>
              <w:marBottom w:val="0"/>
              <w:divBdr>
                <w:top w:val="none" w:sz="0" w:space="0" w:color="auto"/>
                <w:left w:val="none" w:sz="0" w:space="0" w:color="auto"/>
                <w:bottom w:val="none" w:sz="0" w:space="0" w:color="auto"/>
                <w:right w:val="none" w:sz="0" w:space="0" w:color="auto"/>
              </w:divBdr>
            </w:div>
            <w:div w:id="579608092">
              <w:marLeft w:val="0"/>
              <w:marRight w:val="0"/>
              <w:marTop w:val="0"/>
              <w:marBottom w:val="0"/>
              <w:divBdr>
                <w:top w:val="none" w:sz="0" w:space="0" w:color="auto"/>
                <w:left w:val="none" w:sz="0" w:space="0" w:color="auto"/>
                <w:bottom w:val="none" w:sz="0" w:space="0" w:color="auto"/>
                <w:right w:val="none" w:sz="0" w:space="0" w:color="auto"/>
              </w:divBdr>
            </w:div>
            <w:div w:id="858275351">
              <w:marLeft w:val="0"/>
              <w:marRight w:val="0"/>
              <w:marTop w:val="0"/>
              <w:marBottom w:val="0"/>
              <w:divBdr>
                <w:top w:val="none" w:sz="0" w:space="0" w:color="auto"/>
                <w:left w:val="none" w:sz="0" w:space="0" w:color="auto"/>
                <w:bottom w:val="none" w:sz="0" w:space="0" w:color="auto"/>
                <w:right w:val="none" w:sz="0" w:space="0" w:color="auto"/>
              </w:divBdr>
            </w:div>
            <w:div w:id="1661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46599">
      <w:bodyDiv w:val="1"/>
      <w:marLeft w:val="0"/>
      <w:marRight w:val="0"/>
      <w:marTop w:val="0"/>
      <w:marBottom w:val="0"/>
      <w:divBdr>
        <w:top w:val="none" w:sz="0" w:space="0" w:color="auto"/>
        <w:left w:val="none" w:sz="0" w:space="0" w:color="auto"/>
        <w:bottom w:val="none" w:sz="0" w:space="0" w:color="auto"/>
        <w:right w:val="none" w:sz="0" w:space="0" w:color="auto"/>
      </w:divBdr>
      <w:divsChild>
        <w:div w:id="145125882">
          <w:marLeft w:val="0"/>
          <w:marRight w:val="0"/>
          <w:marTop w:val="0"/>
          <w:marBottom w:val="0"/>
          <w:divBdr>
            <w:top w:val="none" w:sz="0" w:space="0" w:color="auto"/>
            <w:left w:val="none" w:sz="0" w:space="0" w:color="auto"/>
            <w:bottom w:val="none" w:sz="0" w:space="0" w:color="auto"/>
            <w:right w:val="none" w:sz="0" w:space="0" w:color="auto"/>
          </w:divBdr>
        </w:div>
        <w:div w:id="1026059461">
          <w:marLeft w:val="0"/>
          <w:marRight w:val="0"/>
          <w:marTop w:val="0"/>
          <w:marBottom w:val="0"/>
          <w:divBdr>
            <w:top w:val="none" w:sz="0" w:space="0" w:color="auto"/>
            <w:left w:val="none" w:sz="0" w:space="0" w:color="auto"/>
            <w:bottom w:val="none" w:sz="0" w:space="0" w:color="auto"/>
            <w:right w:val="none" w:sz="0" w:space="0" w:color="auto"/>
          </w:divBdr>
        </w:div>
        <w:div w:id="1520462780">
          <w:marLeft w:val="0"/>
          <w:marRight w:val="0"/>
          <w:marTop w:val="0"/>
          <w:marBottom w:val="0"/>
          <w:divBdr>
            <w:top w:val="none" w:sz="0" w:space="0" w:color="auto"/>
            <w:left w:val="none" w:sz="0" w:space="0" w:color="auto"/>
            <w:bottom w:val="none" w:sz="0" w:space="0" w:color="auto"/>
            <w:right w:val="none" w:sz="0" w:space="0" w:color="auto"/>
          </w:divBdr>
        </w:div>
      </w:divsChild>
    </w:div>
    <w:div w:id="662009015">
      <w:bodyDiv w:val="1"/>
      <w:marLeft w:val="0"/>
      <w:marRight w:val="0"/>
      <w:marTop w:val="0"/>
      <w:marBottom w:val="0"/>
      <w:divBdr>
        <w:top w:val="none" w:sz="0" w:space="0" w:color="auto"/>
        <w:left w:val="none" w:sz="0" w:space="0" w:color="auto"/>
        <w:bottom w:val="none" w:sz="0" w:space="0" w:color="auto"/>
        <w:right w:val="none" w:sz="0" w:space="0" w:color="auto"/>
      </w:divBdr>
    </w:div>
    <w:div w:id="13409325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premecourt.ohio.gov/LegalResources/Rules/superintendence/probate_forms/guardianship/17_1.pdf" TargetMode="External"/><Relationship Id="rId18" Type="http://schemas.openxmlformats.org/officeDocument/2006/relationships/hyperlink" Target="https://360.articulate.com/review/content/60a2d4c8-74ab-438b-b91a-54ad8452434f/review"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360.articulate.com/review/content/7150770f-0bc9-49e2-81dc-1053f086b1e1/review" TargetMode="External"/><Relationship Id="rId7" Type="http://schemas.openxmlformats.org/officeDocument/2006/relationships/settings" Target="settings.xml"/><Relationship Id="rId12" Type="http://schemas.openxmlformats.org/officeDocument/2006/relationships/hyperlink" Target="https://redcap.ccf.org/redcap/surveys/?s=PF9PFH7TAADPEC3F" TargetMode="External"/><Relationship Id="rId17" Type="http://schemas.openxmlformats.org/officeDocument/2006/relationships/hyperlink" Target="https://files.constantcontact.com/63a7113f001/3739dd09-83b3-4186-89a8-5103e3e57146.pdf?rdr=tru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rcds.org" TargetMode="External"/><Relationship Id="rId20" Type="http://schemas.openxmlformats.org/officeDocument/2006/relationships/hyperlink" Target="https://360.articulate.com/review/content/69c78af6-1781-49f2-ad26-54eac1d52c6e/revie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dpbrn.weebly.com"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lifecoursetools.com/lifecourse-library/exploring-the-life-domains/supported-decision-making/"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360.articulate.com/review/content/a3da1a9a-d315-4f6a-8b6b-508b838d546d/revie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oguardianship.com/Alternatives%20to%20Guardianship%20Tool%20Revised%2011-2015.pdf" TargetMode="External"/><Relationship Id="rId22" Type="http://schemas.openxmlformats.org/officeDocument/2006/relationships/hyperlink" Target="https://360.articulate.com/review/content/c2634996-7e7d-440c-b3a3-8240b18c6816/review"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jpg@01CEA251.64AA34D0" TargetMode="External"/><Relationship Id="rId1" Type="http://schemas.openxmlformats.org/officeDocument/2006/relationships/image" Target="media/image1.jpeg"/><Relationship Id="rId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O:\TYLER\DD-PBRN\Meetings\Agenda\Meeting%20Agenda%20Template_LH.dotx" TargetMode="External"/></Relationships>
</file>

<file path=word/theme/theme1.xml><?xml version="1.0" encoding="utf-8"?>
<a:theme xmlns:a="http://schemas.openxmlformats.org/drawingml/2006/main" name="CCF White Theme1">
  <a:themeElements>
    <a:clrScheme name="Custom 1">
      <a:dk1>
        <a:sysClr val="windowText" lastClr="000000"/>
      </a:dk1>
      <a:lt1>
        <a:sysClr val="window" lastClr="FFFFFF"/>
      </a:lt1>
      <a:dk2>
        <a:srgbClr val="44546A"/>
      </a:dk2>
      <a:lt2>
        <a:srgbClr val="E7E6E6"/>
      </a:lt2>
      <a:accent1>
        <a:srgbClr val="0877BC"/>
      </a:accent1>
      <a:accent2>
        <a:srgbClr val="7AD0E7"/>
      </a:accent2>
      <a:accent3>
        <a:srgbClr val="F79647"/>
      </a:accent3>
      <a:accent4>
        <a:srgbClr val="F8C946"/>
      </a:accent4>
      <a:accent5>
        <a:srgbClr val="DBDBDB"/>
      </a:accent5>
      <a:accent6>
        <a:srgbClr val="1EC85A"/>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rtlCol="0">
        <a:spAutoFit/>
      </a:bodyPr>
      <a:lstStyle>
        <a:defPPr>
          <a:defRPr sz="2400" dirty="0" smtClean="0">
            <a:solidFill>
              <a:schemeClr val="bg2"/>
            </a:solidFill>
          </a:defRPr>
        </a:defPPr>
      </a:lstStyle>
    </a:txDef>
  </a:objectDefaults>
  <a:extraClrSchemeLst/>
  <a:extLst>
    <a:ext uri="{05A4C25C-085E-4340-85A3-A5531E510DB2}">
      <thm15:themeFamily xmlns:thm15="http://schemas.microsoft.com/office/thememl/2012/main" name="CCF White Theme1" id="{C3022709-42C6-4904-9D8E-120AB093E256}" vid="{E564ECBF-D05B-4114-B8C0-F9D89C73BD9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2EA33643D90046BF99FAA5105AEC21" ma:contentTypeVersion="13" ma:contentTypeDescription="Create a new document." ma:contentTypeScope="" ma:versionID="0324e4cd22fc691d1933ca42743bebd3">
  <xsd:schema xmlns:xsd="http://www.w3.org/2001/XMLSchema" xmlns:xs="http://www.w3.org/2001/XMLSchema" xmlns:p="http://schemas.microsoft.com/office/2006/metadata/properties" xmlns:ns3="48d934a5-a1a7-4f58-853f-b2b191dd8809" xmlns:ns4="b58495bf-d800-4f91-9421-4705236bcd13" targetNamespace="http://schemas.microsoft.com/office/2006/metadata/properties" ma:root="true" ma:fieldsID="34cd963f2355fade15ea0e35e14bd805" ns3:_="" ns4:_="">
    <xsd:import namespace="48d934a5-a1a7-4f58-853f-b2b191dd8809"/>
    <xsd:import namespace="b58495bf-d800-4f91-9421-4705236bcd1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d934a5-a1a7-4f58-853f-b2b191dd8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8495bf-d800-4f91-9421-4705236bcd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03660-5A52-4906-BF65-A52911B7E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d934a5-a1a7-4f58-853f-b2b191dd8809"/>
    <ds:schemaRef ds:uri="b58495bf-d800-4f91-9421-4705236bc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29CBE4-83E1-4C7C-AEAA-683C90D50369}">
  <ds:schemaRefs>
    <ds:schemaRef ds:uri="48d934a5-a1a7-4f58-853f-b2b191dd880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58495bf-d800-4f91-9421-4705236bcd13"/>
    <ds:schemaRef ds:uri="http://www.w3.org/XML/1998/namespace"/>
    <ds:schemaRef ds:uri="http://purl.org/dc/dcmitype/"/>
  </ds:schemaRefs>
</ds:datastoreItem>
</file>

<file path=customXml/itemProps3.xml><?xml version="1.0" encoding="utf-8"?>
<ds:datastoreItem xmlns:ds="http://schemas.openxmlformats.org/officeDocument/2006/customXml" ds:itemID="{308A310A-A961-4295-840A-2BFCEBE99B5D}">
  <ds:schemaRefs>
    <ds:schemaRef ds:uri="http://schemas.microsoft.com/sharepoint/v3/contenttype/forms"/>
  </ds:schemaRefs>
</ds:datastoreItem>
</file>

<file path=customXml/itemProps4.xml><?xml version="1.0" encoding="utf-8"?>
<ds:datastoreItem xmlns:ds="http://schemas.openxmlformats.org/officeDocument/2006/customXml" ds:itemID="{0CDAFF25-D600-48BF-93BB-07381A144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Agenda Template_LH</Template>
  <TotalTime>215</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Miao, Lin</dc:creator>
  <cp:keywords/>
  <dc:description/>
  <cp:lastModifiedBy>Miao, Lin</cp:lastModifiedBy>
  <cp:revision>9</cp:revision>
  <cp:lastPrinted>2022-09-01T18:14:00Z</cp:lastPrinted>
  <dcterms:created xsi:type="dcterms:W3CDTF">2022-09-01T14:12:00Z</dcterms:created>
  <dcterms:modified xsi:type="dcterms:W3CDTF">2022-09-12T12:27:00Z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0x010100A02EA33643D90046BF99FAA5105AEC21</vt:lpwstr>
  </property>
</Properties>
</file>